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2E3" w:rsidRPr="00BB0030" w:rsidRDefault="009E4B0D" w:rsidP="00E772E3">
      <w:pPr>
        <w:jc w:val="center"/>
        <w:rPr>
          <w:rFonts w:asciiTheme="minorHAnsi" w:hAnsiTheme="minorHAnsi"/>
          <w:sz w:val="22"/>
          <w:szCs w:val="22"/>
          <w:lang w:val="en-US" w:eastAsia="pl-PL"/>
        </w:rPr>
      </w:pPr>
      <w:r w:rsidRPr="00BB0030">
        <w:rPr>
          <w:rFonts w:asciiTheme="minorHAnsi" w:hAnsiTheme="minorHAnsi"/>
          <w:noProof/>
          <w:sz w:val="22"/>
          <w:szCs w:val="22"/>
          <w:lang w:eastAsia="pl-PL"/>
        </w:rPr>
        <w:drawing>
          <wp:inline distT="0" distB="0" distL="0" distR="0">
            <wp:extent cx="5760720" cy="1179740"/>
            <wp:effectExtent l="0" t="0" r="0" b="1905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7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2E3" w:rsidRPr="00BB0030" w:rsidRDefault="00E772E3" w:rsidP="00E772E3">
      <w:pPr>
        <w:jc w:val="center"/>
        <w:rPr>
          <w:rFonts w:asciiTheme="minorHAnsi" w:hAnsiTheme="minorHAnsi"/>
          <w:sz w:val="22"/>
          <w:szCs w:val="22"/>
          <w:lang w:val="en-US" w:eastAsia="pl-PL"/>
        </w:rPr>
      </w:pPr>
    </w:p>
    <w:p w:rsidR="00234FDF" w:rsidRPr="00BB0030" w:rsidRDefault="00234FDF" w:rsidP="00E772E3">
      <w:pPr>
        <w:pBdr>
          <w:top w:val="single" w:sz="4" w:space="1" w:color="auto"/>
        </w:pBdr>
        <w:rPr>
          <w:rFonts w:asciiTheme="minorHAnsi" w:hAnsiTheme="minorHAnsi"/>
          <w:sz w:val="22"/>
          <w:szCs w:val="22"/>
        </w:rPr>
      </w:pPr>
    </w:p>
    <w:p w:rsidR="006A1C22" w:rsidRPr="00A84D86" w:rsidRDefault="00E772E3" w:rsidP="00C04FB8">
      <w:pPr>
        <w:pBdr>
          <w:top w:val="single" w:sz="4" w:space="1" w:color="auto"/>
        </w:pBdr>
        <w:spacing w:line="360" w:lineRule="auto"/>
        <w:rPr>
          <w:rFonts w:asciiTheme="minorHAnsi" w:hAnsiTheme="minorHAnsi"/>
          <w:sz w:val="22"/>
          <w:szCs w:val="22"/>
        </w:rPr>
      </w:pPr>
      <w:r w:rsidRPr="00A84D86">
        <w:rPr>
          <w:rFonts w:asciiTheme="minorHAnsi" w:hAnsiTheme="minorHAnsi"/>
          <w:sz w:val="22"/>
          <w:szCs w:val="22"/>
        </w:rPr>
        <w:t>RIT.</w:t>
      </w:r>
      <w:r w:rsidR="00234FDF" w:rsidRPr="00A84D86">
        <w:rPr>
          <w:rFonts w:asciiTheme="minorHAnsi" w:hAnsiTheme="minorHAnsi"/>
          <w:sz w:val="22"/>
          <w:szCs w:val="22"/>
        </w:rPr>
        <w:t>6220.</w:t>
      </w:r>
      <w:r w:rsidR="006B5757">
        <w:rPr>
          <w:rFonts w:asciiTheme="minorHAnsi" w:hAnsiTheme="minorHAnsi"/>
          <w:sz w:val="22"/>
          <w:szCs w:val="22"/>
        </w:rPr>
        <w:t>2</w:t>
      </w:r>
      <w:r w:rsidR="00234FDF" w:rsidRPr="00A84D86">
        <w:rPr>
          <w:rFonts w:asciiTheme="minorHAnsi" w:hAnsiTheme="minorHAnsi"/>
          <w:sz w:val="22"/>
          <w:szCs w:val="22"/>
        </w:rPr>
        <w:t>.202</w:t>
      </w:r>
      <w:r w:rsidR="006B5757">
        <w:rPr>
          <w:rFonts w:asciiTheme="minorHAnsi" w:hAnsiTheme="minorHAnsi"/>
          <w:sz w:val="22"/>
          <w:szCs w:val="22"/>
        </w:rPr>
        <w:t>5</w:t>
      </w:r>
      <w:r w:rsidR="00234FDF" w:rsidRPr="00A84D86">
        <w:rPr>
          <w:rFonts w:asciiTheme="minorHAnsi" w:hAnsiTheme="minorHAnsi"/>
          <w:sz w:val="22"/>
          <w:szCs w:val="22"/>
        </w:rPr>
        <w:t>.AK</w:t>
      </w:r>
      <w:r w:rsidR="006916F4" w:rsidRPr="00A84D86">
        <w:rPr>
          <w:rFonts w:asciiTheme="minorHAnsi" w:hAnsiTheme="minorHAnsi"/>
          <w:sz w:val="22"/>
          <w:szCs w:val="22"/>
        </w:rPr>
        <w:t>.</w:t>
      </w:r>
      <w:r w:rsidR="003D69EE">
        <w:rPr>
          <w:rFonts w:asciiTheme="minorHAnsi" w:hAnsiTheme="minorHAnsi"/>
          <w:sz w:val="22"/>
          <w:szCs w:val="22"/>
        </w:rPr>
        <w:t>7</w:t>
      </w:r>
      <w:r w:rsidRPr="00A84D86">
        <w:rPr>
          <w:rFonts w:asciiTheme="minorHAnsi" w:hAnsiTheme="minorHAnsi"/>
          <w:sz w:val="22"/>
          <w:szCs w:val="22"/>
        </w:rPr>
        <w:tab/>
      </w:r>
      <w:r w:rsidRPr="00A84D86">
        <w:rPr>
          <w:rFonts w:asciiTheme="minorHAnsi" w:hAnsiTheme="minorHAnsi"/>
          <w:sz w:val="22"/>
          <w:szCs w:val="22"/>
        </w:rPr>
        <w:tab/>
      </w:r>
      <w:r w:rsidRPr="00A84D86">
        <w:rPr>
          <w:rFonts w:asciiTheme="minorHAnsi" w:hAnsiTheme="minorHAnsi"/>
          <w:sz w:val="22"/>
          <w:szCs w:val="22"/>
        </w:rPr>
        <w:tab/>
      </w:r>
      <w:r w:rsidRPr="00A84D86">
        <w:rPr>
          <w:rFonts w:asciiTheme="minorHAnsi" w:hAnsiTheme="minorHAnsi"/>
          <w:sz w:val="22"/>
          <w:szCs w:val="22"/>
        </w:rPr>
        <w:tab/>
        <w:t xml:space="preserve">         </w:t>
      </w:r>
      <w:r w:rsidRPr="00A84D86">
        <w:rPr>
          <w:rFonts w:asciiTheme="minorHAnsi" w:hAnsiTheme="minorHAnsi"/>
          <w:sz w:val="22"/>
          <w:szCs w:val="22"/>
        </w:rPr>
        <w:tab/>
        <w:t xml:space="preserve">                   </w:t>
      </w:r>
      <w:r w:rsidR="00BA3B02">
        <w:rPr>
          <w:rFonts w:asciiTheme="minorHAnsi" w:hAnsiTheme="minorHAnsi"/>
          <w:sz w:val="22"/>
          <w:szCs w:val="22"/>
        </w:rPr>
        <w:tab/>
        <w:t xml:space="preserve">     </w:t>
      </w:r>
      <w:r w:rsidRPr="00A84D86">
        <w:rPr>
          <w:rFonts w:asciiTheme="minorHAnsi" w:hAnsiTheme="minorHAnsi"/>
          <w:sz w:val="22"/>
          <w:szCs w:val="22"/>
        </w:rPr>
        <w:t xml:space="preserve">   Wróblew, dnia</w:t>
      </w:r>
      <w:r w:rsidR="00F44C4D" w:rsidRPr="00A84D86">
        <w:rPr>
          <w:rFonts w:asciiTheme="minorHAnsi" w:hAnsiTheme="minorHAnsi"/>
          <w:sz w:val="22"/>
          <w:szCs w:val="22"/>
        </w:rPr>
        <w:t xml:space="preserve"> </w:t>
      </w:r>
      <w:r w:rsidR="006B5757">
        <w:rPr>
          <w:rFonts w:asciiTheme="minorHAnsi" w:hAnsiTheme="minorHAnsi"/>
          <w:sz w:val="22"/>
          <w:szCs w:val="22"/>
        </w:rPr>
        <w:t>2</w:t>
      </w:r>
      <w:r w:rsidR="003D69EE">
        <w:rPr>
          <w:rFonts w:asciiTheme="minorHAnsi" w:hAnsiTheme="minorHAnsi"/>
          <w:sz w:val="22"/>
          <w:szCs w:val="22"/>
        </w:rPr>
        <w:t>3</w:t>
      </w:r>
      <w:r w:rsidR="006B5757">
        <w:rPr>
          <w:rFonts w:asciiTheme="minorHAnsi" w:hAnsiTheme="minorHAnsi"/>
          <w:sz w:val="22"/>
          <w:szCs w:val="22"/>
        </w:rPr>
        <w:t>.0</w:t>
      </w:r>
      <w:r w:rsidR="003D69EE">
        <w:rPr>
          <w:rFonts w:asciiTheme="minorHAnsi" w:hAnsiTheme="minorHAnsi"/>
          <w:sz w:val="22"/>
          <w:szCs w:val="22"/>
        </w:rPr>
        <w:t>4</w:t>
      </w:r>
      <w:r w:rsidR="006B5757">
        <w:rPr>
          <w:rFonts w:asciiTheme="minorHAnsi" w:hAnsiTheme="minorHAnsi"/>
          <w:sz w:val="22"/>
          <w:szCs w:val="22"/>
        </w:rPr>
        <w:t>.2025</w:t>
      </w:r>
      <w:r w:rsidR="00234FDF" w:rsidRPr="00A84D86">
        <w:rPr>
          <w:rFonts w:asciiTheme="minorHAnsi" w:hAnsiTheme="minorHAnsi"/>
          <w:sz w:val="22"/>
          <w:szCs w:val="22"/>
        </w:rPr>
        <w:t xml:space="preserve"> r.</w:t>
      </w:r>
    </w:p>
    <w:p w:rsidR="00234FDF" w:rsidRPr="00A84D86" w:rsidRDefault="00234FDF" w:rsidP="00C04FB8">
      <w:pPr>
        <w:pBdr>
          <w:top w:val="single" w:sz="4" w:space="1" w:color="auto"/>
        </w:pBdr>
        <w:spacing w:line="360" w:lineRule="auto"/>
        <w:rPr>
          <w:rFonts w:asciiTheme="minorHAnsi" w:hAnsiTheme="minorHAnsi"/>
          <w:sz w:val="22"/>
          <w:szCs w:val="22"/>
        </w:rPr>
      </w:pPr>
    </w:p>
    <w:p w:rsidR="005F5213" w:rsidRPr="00A84D86" w:rsidRDefault="005F5213" w:rsidP="00C04FB8">
      <w:pPr>
        <w:pBdr>
          <w:top w:val="single" w:sz="4" w:space="1" w:color="auto"/>
        </w:pBdr>
        <w:spacing w:line="360" w:lineRule="auto"/>
        <w:jc w:val="center"/>
        <w:rPr>
          <w:rFonts w:asciiTheme="minorHAnsi" w:hAnsiTheme="minorHAnsi"/>
          <w:sz w:val="22"/>
          <w:szCs w:val="22"/>
        </w:rPr>
      </w:pPr>
    </w:p>
    <w:p w:rsidR="005F5213" w:rsidRDefault="005F5213" w:rsidP="00C04FB8">
      <w:pPr>
        <w:pBdr>
          <w:top w:val="single" w:sz="4" w:space="1" w:color="auto"/>
        </w:pBd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A84D86">
        <w:rPr>
          <w:rFonts w:asciiTheme="minorHAnsi" w:hAnsiTheme="minorHAnsi"/>
          <w:b/>
          <w:sz w:val="22"/>
          <w:szCs w:val="22"/>
        </w:rPr>
        <w:t>OBWIESZCZENIE</w:t>
      </w:r>
    </w:p>
    <w:p w:rsidR="00C04FB8" w:rsidRDefault="00C04FB8" w:rsidP="00C04FB8">
      <w:pPr>
        <w:pBdr>
          <w:top w:val="single" w:sz="4" w:space="1" w:color="auto"/>
        </w:pBd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F44C4D" w:rsidRPr="00A84D86" w:rsidRDefault="005F5213" w:rsidP="00C04FB8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A84D86">
        <w:rPr>
          <w:rFonts w:asciiTheme="minorHAnsi" w:hAnsiTheme="minorHAnsi"/>
          <w:b/>
          <w:sz w:val="22"/>
          <w:szCs w:val="22"/>
        </w:rPr>
        <w:t xml:space="preserve">Dotyczy: postępowania w sprawie wniosku o wydanie decyzji o środowiskowych uwarunkowaniach dla przedsięwzięcia polegającego na </w:t>
      </w:r>
      <w:r w:rsidR="00F44C4D" w:rsidRPr="00A84D86">
        <w:rPr>
          <w:rFonts w:asciiTheme="minorHAnsi" w:hAnsiTheme="minorHAnsi"/>
          <w:b/>
          <w:sz w:val="22"/>
          <w:szCs w:val="22"/>
        </w:rPr>
        <w:t>„</w:t>
      </w:r>
      <w:r w:rsidR="006B5757">
        <w:rPr>
          <w:rFonts w:asciiTheme="minorHAnsi" w:hAnsiTheme="minorHAnsi"/>
          <w:b/>
          <w:sz w:val="22"/>
          <w:szCs w:val="22"/>
        </w:rPr>
        <w:t>Budowie linii produkcyjnej do przetwarzania mięsa w ilości powyżej 50 ton na rok oraz linii do pakowania gotowych wyrobów o wydajności powyżej 50 ton na rok dla zakładu przetwórstwa mięsnego w miejscowości Wróblew 26A, nr dz. 6/1, obręb 0033 Wróblew, gm. Wróblew”</w:t>
      </w:r>
      <w:r w:rsidR="00F44C4D" w:rsidRPr="00A84D86">
        <w:rPr>
          <w:rFonts w:asciiTheme="minorHAnsi" w:hAnsiTheme="minorHAnsi"/>
          <w:b/>
          <w:sz w:val="22"/>
          <w:szCs w:val="22"/>
        </w:rPr>
        <w:t>.</w:t>
      </w:r>
    </w:p>
    <w:p w:rsidR="00F44C4D" w:rsidRPr="00BB0030" w:rsidRDefault="00F44C4D" w:rsidP="00C04FB8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352E76" w:rsidRPr="003D69EE" w:rsidRDefault="00F44C4D" w:rsidP="00C04FB8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B0030">
        <w:rPr>
          <w:rFonts w:asciiTheme="minorHAnsi" w:hAnsiTheme="minorHAnsi"/>
          <w:sz w:val="22"/>
          <w:szCs w:val="22"/>
        </w:rPr>
        <w:t>Na podstawie art. 7, 77, 49 ustawy z dnia 14 czerwca 1960 r. Kodeks postępowania administracyjnego (Dz. U. z 202</w:t>
      </w:r>
      <w:r w:rsidR="007077DE" w:rsidRPr="00BB0030">
        <w:rPr>
          <w:rFonts w:asciiTheme="minorHAnsi" w:hAnsiTheme="minorHAnsi"/>
          <w:sz w:val="22"/>
          <w:szCs w:val="22"/>
        </w:rPr>
        <w:t>4</w:t>
      </w:r>
      <w:r w:rsidRPr="00BB0030">
        <w:rPr>
          <w:rFonts w:asciiTheme="minorHAnsi" w:hAnsiTheme="minorHAnsi"/>
          <w:sz w:val="22"/>
          <w:szCs w:val="22"/>
        </w:rPr>
        <w:t xml:space="preserve"> r., poz. </w:t>
      </w:r>
      <w:r w:rsidR="007077DE" w:rsidRPr="00BB0030">
        <w:rPr>
          <w:rFonts w:asciiTheme="minorHAnsi" w:hAnsiTheme="minorHAnsi"/>
          <w:sz w:val="22"/>
          <w:szCs w:val="22"/>
        </w:rPr>
        <w:t>572</w:t>
      </w:r>
      <w:r w:rsidRPr="00BB0030">
        <w:rPr>
          <w:rFonts w:asciiTheme="minorHAnsi" w:hAnsiTheme="minorHAnsi"/>
          <w:sz w:val="22"/>
          <w:szCs w:val="22"/>
        </w:rPr>
        <w:t xml:space="preserve"> ze zm.), zwanej dalej </w:t>
      </w:r>
      <w:r w:rsidRPr="00BB0030">
        <w:rPr>
          <w:rFonts w:asciiTheme="minorHAnsi" w:hAnsiTheme="minorHAnsi"/>
          <w:i/>
          <w:sz w:val="22"/>
          <w:szCs w:val="22"/>
        </w:rPr>
        <w:t>Kpa</w:t>
      </w:r>
      <w:r w:rsidRPr="00BB0030">
        <w:rPr>
          <w:rFonts w:asciiTheme="minorHAnsi" w:hAnsiTheme="minorHAnsi"/>
          <w:sz w:val="22"/>
          <w:szCs w:val="22"/>
        </w:rPr>
        <w:t xml:space="preserve"> w związku z art. 74 ust. 3 ustawy z dnia </w:t>
      </w:r>
      <w:r w:rsidR="007A71A9" w:rsidRPr="00BB0030">
        <w:rPr>
          <w:rFonts w:asciiTheme="minorHAnsi" w:hAnsiTheme="minorHAnsi"/>
          <w:sz w:val="22"/>
          <w:szCs w:val="22"/>
        </w:rPr>
        <w:br/>
      </w:r>
      <w:r w:rsidR="00481A02">
        <w:rPr>
          <w:rFonts w:asciiTheme="minorHAnsi" w:hAnsiTheme="minorHAnsi"/>
          <w:sz w:val="22"/>
          <w:szCs w:val="22"/>
        </w:rPr>
        <w:t>0</w:t>
      </w:r>
      <w:r w:rsidRPr="00BB0030">
        <w:rPr>
          <w:rFonts w:asciiTheme="minorHAnsi" w:hAnsiTheme="minorHAnsi"/>
          <w:sz w:val="22"/>
          <w:szCs w:val="22"/>
        </w:rPr>
        <w:t xml:space="preserve">3 października 2008 r. o udostępnieniu informacji o środowisku i jego ochronie, udziale społeczeństwa </w:t>
      </w:r>
      <w:r w:rsidR="007A71A9" w:rsidRPr="00BB0030">
        <w:rPr>
          <w:rFonts w:asciiTheme="minorHAnsi" w:hAnsiTheme="minorHAnsi"/>
          <w:sz w:val="22"/>
          <w:szCs w:val="22"/>
        </w:rPr>
        <w:br/>
      </w:r>
      <w:r w:rsidRPr="00BB0030">
        <w:rPr>
          <w:rFonts w:asciiTheme="minorHAnsi" w:hAnsiTheme="minorHAnsi"/>
          <w:sz w:val="22"/>
          <w:szCs w:val="22"/>
        </w:rPr>
        <w:t>w ochronie środowiska oraz o ocenach oddziaływania na środowisko</w:t>
      </w:r>
      <w:r w:rsidR="007A71A9" w:rsidRPr="00BB0030">
        <w:rPr>
          <w:rFonts w:asciiTheme="minorHAnsi" w:hAnsiTheme="minorHAnsi"/>
          <w:sz w:val="22"/>
          <w:szCs w:val="22"/>
        </w:rPr>
        <w:t xml:space="preserve"> </w:t>
      </w:r>
      <w:r w:rsidRPr="00BB0030">
        <w:rPr>
          <w:rFonts w:asciiTheme="minorHAnsi" w:hAnsiTheme="minorHAnsi"/>
          <w:sz w:val="22"/>
          <w:szCs w:val="22"/>
        </w:rPr>
        <w:t>(Dz. U. z 202</w:t>
      </w:r>
      <w:r w:rsidR="008E3E3E" w:rsidRPr="00BB0030">
        <w:rPr>
          <w:rFonts w:asciiTheme="minorHAnsi" w:hAnsiTheme="minorHAnsi"/>
          <w:sz w:val="22"/>
          <w:szCs w:val="22"/>
        </w:rPr>
        <w:t>4</w:t>
      </w:r>
      <w:r w:rsidRPr="00BB0030">
        <w:rPr>
          <w:rFonts w:asciiTheme="minorHAnsi" w:hAnsiTheme="minorHAnsi"/>
          <w:sz w:val="22"/>
          <w:szCs w:val="22"/>
        </w:rPr>
        <w:t xml:space="preserve"> r., poz. </w:t>
      </w:r>
      <w:r w:rsidR="008E3E3E" w:rsidRPr="00BB0030">
        <w:rPr>
          <w:rFonts w:asciiTheme="minorHAnsi" w:hAnsiTheme="minorHAnsi"/>
          <w:sz w:val="22"/>
          <w:szCs w:val="22"/>
        </w:rPr>
        <w:t>1112</w:t>
      </w:r>
      <w:r w:rsidRPr="00BB0030">
        <w:rPr>
          <w:rFonts w:asciiTheme="minorHAnsi" w:hAnsiTheme="minorHAnsi"/>
          <w:sz w:val="22"/>
          <w:szCs w:val="22"/>
        </w:rPr>
        <w:t xml:space="preserve"> ze zm.), zwanej dalej </w:t>
      </w:r>
      <w:r w:rsidRPr="00BB0030">
        <w:rPr>
          <w:rFonts w:asciiTheme="minorHAnsi" w:hAnsiTheme="minorHAnsi"/>
          <w:i/>
          <w:sz w:val="22"/>
          <w:szCs w:val="22"/>
        </w:rPr>
        <w:t>ustawą ooś</w:t>
      </w:r>
      <w:r w:rsidRPr="00BB0030">
        <w:rPr>
          <w:rFonts w:asciiTheme="minorHAnsi" w:hAnsiTheme="minorHAnsi"/>
          <w:sz w:val="22"/>
          <w:szCs w:val="22"/>
        </w:rPr>
        <w:t xml:space="preserve"> </w:t>
      </w:r>
      <w:r w:rsidRPr="00BA3B02">
        <w:rPr>
          <w:rFonts w:asciiTheme="minorHAnsi" w:hAnsiTheme="minorHAnsi"/>
          <w:sz w:val="22"/>
          <w:szCs w:val="22"/>
        </w:rPr>
        <w:t>zawiadamiam strony postępowania</w:t>
      </w:r>
      <w:r w:rsidR="003D69EE" w:rsidRPr="00BA3B02">
        <w:rPr>
          <w:rFonts w:asciiTheme="minorHAnsi" w:hAnsiTheme="minorHAnsi"/>
          <w:sz w:val="22"/>
          <w:szCs w:val="22"/>
        </w:rPr>
        <w:t>, że</w:t>
      </w:r>
      <w:r w:rsidR="003D69EE">
        <w:rPr>
          <w:rFonts w:asciiTheme="minorHAnsi" w:hAnsiTheme="minorHAnsi"/>
          <w:b/>
          <w:sz w:val="22"/>
          <w:szCs w:val="22"/>
        </w:rPr>
        <w:t xml:space="preserve"> </w:t>
      </w:r>
      <w:r w:rsidR="003D69EE" w:rsidRPr="003D69EE">
        <w:rPr>
          <w:rFonts w:asciiTheme="minorHAnsi" w:hAnsiTheme="minorHAnsi"/>
          <w:sz w:val="22"/>
          <w:szCs w:val="22"/>
        </w:rPr>
        <w:t xml:space="preserve">Dyrektor Zarządu Zlewni Wód Polskich w Sieradzu poinformował pismem znak PS.ZZŚ.4901.113.2025.1.KO z dnia 11 kwietnia 2025 r. </w:t>
      </w:r>
      <w:r w:rsidR="003D69EE">
        <w:rPr>
          <w:rFonts w:asciiTheme="minorHAnsi" w:hAnsiTheme="minorHAnsi"/>
          <w:sz w:val="22"/>
          <w:szCs w:val="22"/>
        </w:rPr>
        <w:br/>
      </w:r>
      <w:r w:rsidR="003D69EE" w:rsidRPr="003D69EE">
        <w:rPr>
          <w:rFonts w:asciiTheme="minorHAnsi" w:hAnsiTheme="minorHAnsi"/>
          <w:sz w:val="22"/>
          <w:szCs w:val="22"/>
        </w:rPr>
        <w:t>o wydłużeniu terminu wydania opinii do dnia 12 maja 2025 r. z uwagi na znaczny stopień skomplikowania sprawy.</w:t>
      </w:r>
    </w:p>
    <w:p w:rsidR="006916F4" w:rsidRDefault="00A33EEF" w:rsidP="00C04FB8">
      <w:pPr>
        <w:pBdr>
          <w:top w:val="single" w:sz="4" w:space="1" w:color="auto"/>
        </w:pBdr>
        <w:tabs>
          <w:tab w:val="left" w:pos="426"/>
          <w:tab w:val="left" w:pos="567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6B3E8B">
        <w:rPr>
          <w:rFonts w:asciiTheme="minorHAnsi" w:hAnsiTheme="minorHAnsi"/>
          <w:sz w:val="22"/>
          <w:szCs w:val="22"/>
        </w:rPr>
        <w:tab/>
      </w:r>
      <w:r w:rsidR="006916F4" w:rsidRPr="00A33EEF">
        <w:rPr>
          <w:rFonts w:asciiTheme="minorHAnsi" w:hAnsiTheme="minorHAnsi"/>
          <w:sz w:val="22"/>
          <w:szCs w:val="22"/>
        </w:rPr>
        <w:t>Z aktami sprawy można zapoznać się w pokoju nr 12 Urzędu Gminy Wróblew, Referat Infrastruktury Technicznej i Gospodarki w godzinach pracy urzędu po uprzednim umówieniu się</w:t>
      </w:r>
      <w:r w:rsidR="00BA3B02">
        <w:rPr>
          <w:rFonts w:asciiTheme="minorHAnsi" w:hAnsiTheme="minorHAnsi"/>
          <w:sz w:val="22"/>
          <w:szCs w:val="22"/>
        </w:rPr>
        <w:br/>
      </w:r>
      <w:r w:rsidR="006916F4" w:rsidRPr="00A33EEF">
        <w:rPr>
          <w:rFonts w:asciiTheme="minorHAnsi" w:hAnsiTheme="minorHAnsi"/>
          <w:sz w:val="22"/>
          <w:szCs w:val="22"/>
        </w:rPr>
        <w:t>z pracownikiem Urzędu, tel. 43 828 66 08.</w:t>
      </w:r>
    </w:p>
    <w:p w:rsidR="00C04FB8" w:rsidRDefault="00C04FB8" w:rsidP="00C04FB8">
      <w:pPr>
        <w:pBdr>
          <w:top w:val="single" w:sz="4" w:space="1" w:color="auto"/>
        </w:pBdr>
        <w:tabs>
          <w:tab w:val="left" w:pos="426"/>
          <w:tab w:val="left" w:pos="567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6916F4" w:rsidRDefault="006916F4" w:rsidP="00C04FB8">
      <w:pPr>
        <w:pBdr>
          <w:top w:val="single" w:sz="4" w:space="1" w:color="auto"/>
        </w:pBd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BB0030">
        <w:rPr>
          <w:rFonts w:asciiTheme="minorHAnsi" w:hAnsiTheme="minorHAnsi"/>
          <w:b/>
          <w:sz w:val="22"/>
          <w:szCs w:val="22"/>
        </w:rPr>
        <w:t xml:space="preserve">Wskazuję dzień publicznego ogłoszenia: </w:t>
      </w:r>
      <w:r w:rsidR="003D69EE">
        <w:rPr>
          <w:rFonts w:asciiTheme="minorHAnsi" w:hAnsiTheme="minorHAnsi"/>
          <w:b/>
          <w:sz w:val="22"/>
          <w:szCs w:val="22"/>
        </w:rPr>
        <w:t>25 kwietnia</w:t>
      </w:r>
      <w:r w:rsidRPr="00A84D86">
        <w:rPr>
          <w:rFonts w:asciiTheme="minorHAnsi" w:hAnsiTheme="minorHAnsi"/>
          <w:b/>
          <w:sz w:val="22"/>
          <w:szCs w:val="22"/>
        </w:rPr>
        <w:t xml:space="preserve"> 202</w:t>
      </w:r>
      <w:r w:rsidR="006B3E8B">
        <w:rPr>
          <w:rFonts w:asciiTheme="minorHAnsi" w:hAnsiTheme="minorHAnsi"/>
          <w:b/>
          <w:sz w:val="22"/>
          <w:szCs w:val="22"/>
        </w:rPr>
        <w:t>5</w:t>
      </w:r>
      <w:r w:rsidRPr="00A84D86">
        <w:rPr>
          <w:rFonts w:asciiTheme="minorHAnsi" w:hAnsiTheme="minorHAnsi"/>
          <w:b/>
          <w:sz w:val="22"/>
          <w:szCs w:val="22"/>
        </w:rPr>
        <w:t xml:space="preserve"> r.</w:t>
      </w:r>
    </w:p>
    <w:p w:rsidR="00C04FB8" w:rsidRDefault="00C04FB8" w:rsidP="00C04FB8">
      <w:pPr>
        <w:pBdr>
          <w:top w:val="single" w:sz="4" w:space="1" w:color="auto"/>
        </w:pBd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B85481" w:rsidRPr="00B85481" w:rsidRDefault="00B85481" w:rsidP="00C04FB8">
      <w:pPr>
        <w:pBdr>
          <w:top w:val="single" w:sz="4" w:space="1" w:color="auto"/>
        </w:pBdr>
        <w:spacing w:line="360" w:lineRule="auto"/>
        <w:rPr>
          <w:rFonts w:asciiTheme="minorHAnsi" w:hAnsiTheme="minorHAnsi"/>
          <w:sz w:val="22"/>
          <w:szCs w:val="22"/>
        </w:rPr>
      </w:pPr>
      <w:r w:rsidRPr="00B85481">
        <w:rPr>
          <w:rFonts w:asciiTheme="minorHAnsi" w:hAnsiTheme="minorHAnsi"/>
          <w:sz w:val="22"/>
          <w:szCs w:val="22"/>
        </w:rPr>
        <w:t xml:space="preserve">Strony postępowania mogą składać uwagi i wnioski na każdym etapie postępowania zmierzającego do wydania decyzji. </w:t>
      </w:r>
    </w:p>
    <w:p w:rsidR="00B85481" w:rsidRPr="00B85481" w:rsidRDefault="00B85481" w:rsidP="00C04FB8">
      <w:pPr>
        <w:pBdr>
          <w:top w:val="single" w:sz="4" w:space="1" w:color="auto"/>
        </w:pBdr>
        <w:spacing w:line="360" w:lineRule="auto"/>
        <w:rPr>
          <w:rFonts w:asciiTheme="minorHAnsi" w:hAnsiTheme="minorHAnsi"/>
          <w:sz w:val="22"/>
          <w:szCs w:val="22"/>
        </w:rPr>
      </w:pPr>
      <w:r w:rsidRPr="00B85481">
        <w:rPr>
          <w:rFonts w:asciiTheme="minorHAnsi" w:hAnsiTheme="minorHAnsi"/>
          <w:sz w:val="22"/>
          <w:szCs w:val="22"/>
        </w:rPr>
        <w:t xml:space="preserve">Zgodnie z art. 37 § 1 </w:t>
      </w:r>
      <w:r w:rsidRPr="00B85481">
        <w:rPr>
          <w:rFonts w:asciiTheme="minorHAnsi" w:hAnsiTheme="minorHAnsi"/>
          <w:i/>
          <w:sz w:val="22"/>
          <w:szCs w:val="22"/>
        </w:rPr>
        <w:t>Kpa</w:t>
      </w:r>
      <w:r w:rsidRPr="00B85481">
        <w:rPr>
          <w:rFonts w:asciiTheme="minorHAnsi" w:hAnsiTheme="minorHAnsi"/>
          <w:sz w:val="22"/>
          <w:szCs w:val="22"/>
        </w:rPr>
        <w:t xml:space="preserve"> stronie służy prawo do wniesienia ponaglenia, jeżeli: </w:t>
      </w:r>
    </w:p>
    <w:p w:rsidR="00B85481" w:rsidRPr="00B85481" w:rsidRDefault="00B85481" w:rsidP="00C04FB8">
      <w:pPr>
        <w:pBdr>
          <w:top w:val="single" w:sz="4" w:space="1" w:color="auto"/>
        </w:pBdr>
        <w:spacing w:line="360" w:lineRule="auto"/>
        <w:rPr>
          <w:rFonts w:asciiTheme="minorHAnsi" w:hAnsiTheme="minorHAnsi"/>
          <w:sz w:val="22"/>
          <w:szCs w:val="22"/>
        </w:rPr>
      </w:pPr>
      <w:r w:rsidRPr="00B85481">
        <w:rPr>
          <w:rFonts w:asciiTheme="minorHAnsi" w:hAnsiTheme="minorHAnsi"/>
          <w:sz w:val="22"/>
          <w:szCs w:val="22"/>
        </w:rPr>
        <w:t>1) nie załatwiono sprawy w terminie określonym w art. 35 lub przepisach szczególnych ani w terminie wskazanym zgodnie z art. 36 § 1 (bezczynność);</w:t>
      </w:r>
    </w:p>
    <w:p w:rsidR="00B85481" w:rsidRPr="00B85481" w:rsidRDefault="00B85481" w:rsidP="00C04FB8">
      <w:pPr>
        <w:pBdr>
          <w:top w:val="single" w:sz="4" w:space="1" w:color="auto"/>
        </w:pBdr>
        <w:spacing w:line="360" w:lineRule="auto"/>
        <w:rPr>
          <w:rFonts w:asciiTheme="minorHAnsi" w:hAnsiTheme="minorHAnsi"/>
          <w:sz w:val="22"/>
          <w:szCs w:val="22"/>
        </w:rPr>
      </w:pPr>
      <w:r w:rsidRPr="00B85481">
        <w:rPr>
          <w:rFonts w:asciiTheme="minorHAnsi" w:hAnsiTheme="minorHAnsi"/>
          <w:sz w:val="22"/>
          <w:szCs w:val="22"/>
        </w:rPr>
        <w:lastRenderedPageBreak/>
        <w:t xml:space="preserve">2) postępowanie jest prowadzone dłużej niż jest to niezbędne do załatwienia sprawy (przewlekłość). </w:t>
      </w:r>
    </w:p>
    <w:p w:rsidR="00B85481" w:rsidRPr="00B85481" w:rsidRDefault="00B85481" w:rsidP="00C04FB8">
      <w:pPr>
        <w:pBdr>
          <w:top w:val="single" w:sz="4" w:space="1" w:color="auto"/>
        </w:pBdr>
        <w:spacing w:line="360" w:lineRule="auto"/>
        <w:rPr>
          <w:rFonts w:asciiTheme="minorHAnsi" w:hAnsiTheme="minorHAnsi"/>
          <w:sz w:val="22"/>
          <w:szCs w:val="22"/>
        </w:rPr>
      </w:pPr>
      <w:r w:rsidRPr="00B85481">
        <w:rPr>
          <w:rFonts w:asciiTheme="minorHAnsi" w:hAnsiTheme="minorHAnsi"/>
          <w:sz w:val="22"/>
          <w:szCs w:val="22"/>
        </w:rPr>
        <w:t xml:space="preserve">§ 2. Ponaglenie zawiera uzasadnienie. </w:t>
      </w:r>
    </w:p>
    <w:p w:rsidR="00B85481" w:rsidRPr="00B85481" w:rsidRDefault="00B85481" w:rsidP="00C04FB8">
      <w:pPr>
        <w:pBdr>
          <w:top w:val="single" w:sz="4" w:space="1" w:color="auto"/>
        </w:pBdr>
        <w:spacing w:line="360" w:lineRule="auto"/>
        <w:rPr>
          <w:rFonts w:asciiTheme="minorHAnsi" w:hAnsiTheme="minorHAnsi"/>
          <w:sz w:val="22"/>
          <w:szCs w:val="22"/>
        </w:rPr>
      </w:pPr>
      <w:r w:rsidRPr="00B85481">
        <w:rPr>
          <w:rFonts w:asciiTheme="minorHAnsi" w:hAnsiTheme="minorHAnsi"/>
          <w:sz w:val="22"/>
          <w:szCs w:val="22"/>
        </w:rPr>
        <w:t>§ 3. Ponaglenie wnosi się:</w:t>
      </w:r>
    </w:p>
    <w:p w:rsidR="00B85481" w:rsidRPr="00B85481" w:rsidRDefault="00B85481" w:rsidP="00C04FB8">
      <w:pPr>
        <w:pBdr>
          <w:top w:val="single" w:sz="4" w:space="1" w:color="auto"/>
        </w:pBdr>
        <w:spacing w:line="360" w:lineRule="auto"/>
        <w:rPr>
          <w:rFonts w:asciiTheme="minorHAnsi" w:hAnsiTheme="minorHAnsi"/>
          <w:sz w:val="22"/>
          <w:szCs w:val="22"/>
        </w:rPr>
      </w:pPr>
      <w:r w:rsidRPr="00B85481">
        <w:rPr>
          <w:rFonts w:asciiTheme="minorHAnsi" w:hAnsiTheme="minorHAnsi"/>
          <w:sz w:val="22"/>
          <w:szCs w:val="22"/>
        </w:rPr>
        <w:t>1) do organu wyższego stopnia za pośrednictwem organu  prowadzącego postępowanie;</w:t>
      </w:r>
    </w:p>
    <w:p w:rsidR="00B85481" w:rsidRDefault="00B85481" w:rsidP="00C04FB8">
      <w:pPr>
        <w:pBdr>
          <w:top w:val="single" w:sz="4" w:space="1" w:color="auto"/>
        </w:pBdr>
        <w:spacing w:line="360" w:lineRule="auto"/>
        <w:rPr>
          <w:rFonts w:asciiTheme="minorHAnsi" w:hAnsiTheme="minorHAnsi"/>
          <w:sz w:val="22"/>
          <w:szCs w:val="22"/>
        </w:rPr>
      </w:pPr>
      <w:r w:rsidRPr="00B85481">
        <w:rPr>
          <w:rFonts w:asciiTheme="minorHAnsi" w:hAnsiTheme="minorHAnsi"/>
          <w:sz w:val="22"/>
          <w:szCs w:val="22"/>
        </w:rPr>
        <w:t>2) do organu prowadzącego postępowanie – jeżeli nie ma organu wyższego stopnia.</w:t>
      </w:r>
    </w:p>
    <w:p w:rsidR="00C04FB8" w:rsidRPr="00B85481" w:rsidRDefault="00C04FB8" w:rsidP="00C04FB8">
      <w:pPr>
        <w:pBdr>
          <w:top w:val="single" w:sz="4" w:space="1" w:color="auto"/>
        </w:pBd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6916F4" w:rsidRDefault="006916F4" w:rsidP="00C04FB8">
      <w:pPr>
        <w:pBdr>
          <w:top w:val="single" w:sz="4" w:space="1" w:color="auto"/>
        </w:pBd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BB0030">
        <w:rPr>
          <w:rFonts w:asciiTheme="minorHAnsi" w:hAnsiTheme="minorHAnsi"/>
          <w:b/>
          <w:sz w:val="22"/>
          <w:szCs w:val="22"/>
        </w:rPr>
        <w:t>Pouczenie</w:t>
      </w:r>
    </w:p>
    <w:p w:rsidR="00C04FB8" w:rsidRPr="00BB0030" w:rsidRDefault="00C04FB8" w:rsidP="00C04FB8">
      <w:pPr>
        <w:pBdr>
          <w:top w:val="single" w:sz="4" w:space="1" w:color="auto"/>
        </w:pBd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234FDF" w:rsidRPr="00BB0030" w:rsidRDefault="006916F4" w:rsidP="00C04FB8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B0030">
        <w:rPr>
          <w:rFonts w:asciiTheme="minorHAnsi" w:hAnsiTheme="minorHAnsi"/>
          <w:sz w:val="22"/>
          <w:szCs w:val="22"/>
        </w:rPr>
        <w:t>Zawiadomienie uznaje się za doręczone po upływie 14 dni od dnia publicznego ogłoszenia.</w:t>
      </w:r>
    </w:p>
    <w:p w:rsidR="00C04FB8" w:rsidRDefault="00C04FB8" w:rsidP="00C04FB8">
      <w:pPr>
        <w:pBdr>
          <w:top w:val="single" w:sz="4" w:space="1" w:color="auto"/>
        </w:pBdr>
        <w:spacing w:line="360" w:lineRule="auto"/>
        <w:jc w:val="right"/>
        <w:rPr>
          <w:rFonts w:asciiTheme="minorHAnsi" w:hAnsiTheme="minorHAnsi"/>
          <w:sz w:val="22"/>
          <w:szCs w:val="22"/>
        </w:rPr>
      </w:pPr>
    </w:p>
    <w:p w:rsidR="00C04FB8" w:rsidRPr="00EE0AA9" w:rsidRDefault="00C04FB8" w:rsidP="00C04FB8">
      <w:pPr>
        <w:pBdr>
          <w:top w:val="single" w:sz="4" w:space="1" w:color="auto"/>
        </w:pBdr>
        <w:spacing w:line="360" w:lineRule="auto"/>
        <w:jc w:val="right"/>
        <w:rPr>
          <w:rFonts w:asciiTheme="minorHAnsi" w:hAnsiTheme="minorHAnsi"/>
          <w:sz w:val="22"/>
          <w:szCs w:val="22"/>
        </w:rPr>
      </w:pPr>
      <w:r w:rsidRPr="00EE0AA9">
        <w:rPr>
          <w:rFonts w:asciiTheme="minorHAnsi" w:hAnsiTheme="minorHAnsi"/>
          <w:sz w:val="22"/>
          <w:szCs w:val="22"/>
        </w:rPr>
        <w:t>z up. WÓJTA</w:t>
      </w:r>
    </w:p>
    <w:p w:rsidR="00C04FB8" w:rsidRDefault="00C04FB8" w:rsidP="00C04FB8">
      <w:pPr>
        <w:pBdr>
          <w:top w:val="single" w:sz="4" w:space="1" w:color="auto"/>
        </w:pBdr>
        <w:spacing w:line="360" w:lineRule="auto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(-) </w:t>
      </w:r>
      <w:r w:rsidRPr="00EE0AA9">
        <w:rPr>
          <w:rFonts w:asciiTheme="minorHAnsi" w:hAnsiTheme="minorHAnsi"/>
          <w:sz w:val="22"/>
          <w:szCs w:val="22"/>
        </w:rPr>
        <w:t>Agnieszka Czarnek-Kaczmarek</w:t>
      </w:r>
    </w:p>
    <w:p w:rsidR="006B3E8B" w:rsidRPr="00BB0030" w:rsidRDefault="00C04FB8" w:rsidP="00C04FB8">
      <w:pPr>
        <w:pBdr>
          <w:top w:val="single" w:sz="4" w:space="1" w:color="auto"/>
        </w:pBdr>
        <w:spacing w:line="360" w:lineRule="auto"/>
        <w:jc w:val="right"/>
        <w:rPr>
          <w:rFonts w:asciiTheme="minorHAnsi" w:hAnsiTheme="minorHAnsi"/>
          <w:sz w:val="22"/>
          <w:szCs w:val="22"/>
        </w:rPr>
      </w:pPr>
      <w:r w:rsidRPr="00EE0AA9">
        <w:rPr>
          <w:rFonts w:asciiTheme="minorHAnsi" w:hAnsiTheme="minorHAnsi"/>
          <w:sz w:val="22"/>
          <w:szCs w:val="22"/>
        </w:rPr>
        <w:t>Sekretarz Gminy</w:t>
      </w:r>
    </w:p>
    <w:p w:rsidR="00A84D86" w:rsidRDefault="00A84D86" w:rsidP="00C04FB8">
      <w:pPr>
        <w:pBdr>
          <w:top w:val="single" w:sz="4" w:space="1" w:color="auto"/>
        </w:pBdr>
        <w:spacing w:line="360" w:lineRule="auto"/>
        <w:jc w:val="right"/>
        <w:rPr>
          <w:rFonts w:asciiTheme="minorHAnsi" w:hAnsiTheme="minorHAnsi"/>
          <w:sz w:val="22"/>
          <w:szCs w:val="22"/>
        </w:rPr>
      </w:pPr>
    </w:p>
    <w:p w:rsidR="00BA3B02" w:rsidRPr="00912DE9" w:rsidRDefault="00BA3B02" w:rsidP="00C04FB8">
      <w:pPr>
        <w:pBdr>
          <w:top w:val="single" w:sz="4" w:space="1" w:color="auto"/>
        </w:pBdr>
        <w:spacing w:line="360" w:lineRule="auto"/>
        <w:jc w:val="right"/>
        <w:rPr>
          <w:rFonts w:asciiTheme="minorHAnsi" w:hAnsiTheme="minorHAnsi"/>
          <w:sz w:val="22"/>
          <w:szCs w:val="22"/>
        </w:rPr>
      </w:pPr>
    </w:p>
    <w:p w:rsidR="00E861DA" w:rsidRDefault="00E861DA" w:rsidP="00C04FB8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E861DA" w:rsidRDefault="00E861DA" w:rsidP="00C04FB8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5F5213" w:rsidRPr="00A84D86" w:rsidRDefault="005F5213" w:rsidP="00C04FB8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84D86">
        <w:rPr>
          <w:rFonts w:asciiTheme="minorHAnsi" w:hAnsiTheme="minorHAnsi"/>
          <w:sz w:val="22"/>
          <w:szCs w:val="22"/>
        </w:rPr>
        <w:t xml:space="preserve">Otrzymują: </w:t>
      </w:r>
    </w:p>
    <w:p w:rsidR="005F5213" w:rsidRPr="00A84D86" w:rsidRDefault="00E83799" w:rsidP="00C04FB8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84D86">
        <w:rPr>
          <w:rFonts w:asciiTheme="minorHAnsi" w:hAnsiTheme="minorHAnsi"/>
          <w:sz w:val="22"/>
          <w:szCs w:val="22"/>
        </w:rPr>
        <w:t xml:space="preserve">1. </w:t>
      </w:r>
      <w:r w:rsidR="00E861DA">
        <w:rPr>
          <w:rFonts w:asciiTheme="minorHAnsi" w:hAnsiTheme="minorHAnsi"/>
          <w:sz w:val="22"/>
          <w:szCs w:val="22"/>
        </w:rPr>
        <w:t>Inwestor za pośrednictwem pełnomocnika</w:t>
      </w:r>
      <w:r w:rsidR="00D90510">
        <w:rPr>
          <w:rFonts w:asciiTheme="minorHAnsi" w:hAnsiTheme="minorHAnsi"/>
          <w:sz w:val="22"/>
          <w:szCs w:val="22"/>
        </w:rPr>
        <w:t>.</w:t>
      </w:r>
    </w:p>
    <w:p w:rsidR="005F5213" w:rsidRPr="00A84D86" w:rsidRDefault="005F5213" w:rsidP="00C04FB8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84D86">
        <w:rPr>
          <w:rFonts w:asciiTheme="minorHAnsi" w:hAnsiTheme="minorHAnsi"/>
          <w:sz w:val="22"/>
          <w:szCs w:val="22"/>
        </w:rPr>
        <w:t>2. Pozostałe strony postępowania zgodnie z art. 49 Kpa w związku z art. 74 ust. 3 ustawy ooś</w:t>
      </w:r>
      <w:r w:rsidR="00D90510">
        <w:rPr>
          <w:rFonts w:asciiTheme="minorHAnsi" w:hAnsiTheme="minorHAnsi"/>
          <w:sz w:val="22"/>
          <w:szCs w:val="22"/>
        </w:rPr>
        <w:t>.</w:t>
      </w:r>
      <w:r w:rsidRPr="00A84D86">
        <w:rPr>
          <w:rFonts w:asciiTheme="minorHAnsi" w:hAnsiTheme="minorHAnsi"/>
          <w:sz w:val="22"/>
          <w:szCs w:val="22"/>
        </w:rPr>
        <w:t xml:space="preserve"> </w:t>
      </w:r>
    </w:p>
    <w:p w:rsidR="005F5213" w:rsidRPr="00A84D86" w:rsidRDefault="005F5213" w:rsidP="00C04FB8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A84D86" w:rsidRDefault="005F5213" w:rsidP="00C04FB8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84D86">
        <w:rPr>
          <w:rFonts w:asciiTheme="minorHAnsi" w:hAnsiTheme="minorHAnsi"/>
          <w:sz w:val="22"/>
          <w:szCs w:val="22"/>
        </w:rPr>
        <w:t>Obwieszczenie wywieszono na okres 14 dni nie licząc dnia wywieszenia w terminie</w:t>
      </w:r>
      <w:r w:rsidR="00A84D86">
        <w:rPr>
          <w:rFonts w:asciiTheme="minorHAnsi" w:hAnsiTheme="minorHAnsi"/>
          <w:sz w:val="22"/>
          <w:szCs w:val="22"/>
        </w:rPr>
        <w:t>:</w:t>
      </w:r>
    </w:p>
    <w:p w:rsidR="00BA3B02" w:rsidRDefault="005F5213" w:rsidP="00C04FB8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84D86">
        <w:rPr>
          <w:rFonts w:asciiTheme="minorHAnsi" w:hAnsiTheme="minorHAnsi"/>
          <w:sz w:val="22"/>
          <w:szCs w:val="22"/>
        </w:rPr>
        <w:t xml:space="preserve">od </w:t>
      </w:r>
      <w:r w:rsidR="003D69EE">
        <w:rPr>
          <w:rFonts w:asciiTheme="minorHAnsi" w:hAnsiTheme="minorHAnsi"/>
          <w:sz w:val="22"/>
          <w:szCs w:val="22"/>
        </w:rPr>
        <w:t>25.04.2025 r. do 09.05.2025 r. włącznie</w:t>
      </w:r>
      <w:r w:rsidR="00BA3B02">
        <w:rPr>
          <w:rFonts w:asciiTheme="minorHAnsi" w:hAnsiTheme="minorHAnsi"/>
          <w:sz w:val="22"/>
          <w:szCs w:val="22"/>
        </w:rPr>
        <w:t>:</w:t>
      </w:r>
    </w:p>
    <w:p w:rsidR="00BA3B02" w:rsidRDefault="00BA3B02" w:rsidP="00C04FB8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1. </w:t>
      </w:r>
      <w:r w:rsidRPr="00BA3B02">
        <w:rPr>
          <w:rFonts w:asciiTheme="minorHAnsi" w:hAnsiTheme="minorHAnsi"/>
          <w:sz w:val="22"/>
          <w:szCs w:val="22"/>
        </w:rPr>
        <w:t>na tablicy</w:t>
      </w:r>
      <w:r w:rsidR="005F5213" w:rsidRPr="00BA3B02">
        <w:rPr>
          <w:rFonts w:asciiTheme="minorHAnsi" w:hAnsiTheme="minorHAnsi"/>
          <w:sz w:val="22"/>
          <w:szCs w:val="22"/>
        </w:rPr>
        <w:t xml:space="preserve"> ogłoszeń Urzędu Gminy </w:t>
      </w:r>
      <w:r w:rsidR="00E83799" w:rsidRPr="00BA3B02">
        <w:rPr>
          <w:rFonts w:asciiTheme="minorHAnsi" w:hAnsiTheme="minorHAnsi"/>
          <w:sz w:val="22"/>
          <w:szCs w:val="22"/>
        </w:rPr>
        <w:t>Wróblew</w:t>
      </w:r>
    </w:p>
    <w:p w:rsidR="00BA3B02" w:rsidRDefault="00BA3B02" w:rsidP="00C04FB8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2. </w:t>
      </w:r>
      <w:r w:rsidR="005F5213" w:rsidRPr="00A84D86">
        <w:rPr>
          <w:rFonts w:asciiTheme="minorHAnsi" w:hAnsiTheme="minorHAnsi"/>
          <w:sz w:val="22"/>
          <w:szCs w:val="22"/>
        </w:rPr>
        <w:t xml:space="preserve">na tablicy ogłoszeń w sołectwie </w:t>
      </w:r>
      <w:r w:rsidR="00E861DA">
        <w:rPr>
          <w:rFonts w:asciiTheme="minorHAnsi" w:hAnsiTheme="minorHAnsi"/>
          <w:sz w:val="22"/>
          <w:szCs w:val="22"/>
        </w:rPr>
        <w:t>Wróblew</w:t>
      </w:r>
    </w:p>
    <w:p w:rsidR="005F5213" w:rsidRPr="00A84D86" w:rsidRDefault="00BA3B02" w:rsidP="00C04FB8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3. </w:t>
      </w:r>
      <w:r w:rsidR="005F5213" w:rsidRPr="00A84D86">
        <w:rPr>
          <w:rFonts w:asciiTheme="minorHAnsi" w:hAnsiTheme="minorHAnsi"/>
          <w:sz w:val="22"/>
          <w:szCs w:val="22"/>
        </w:rPr>
        <w:t xml:space="preserve">BIP Urzędu Gminy </w:t>
      </w:r>
      <w:r w:rsidR="00E83799" w:rsidRPr="00A84D86">
        <w:rPr>
          <w:rFonts w:asciiTheme="minorHAnsi" w:hAnsiTheme="minorHAnsi"/>
          <w:sz w:val="22"/>
          <w:szCs w:val="22"/>
        </w:rPr>
        <w:t>Wróblew</w:t>
      </w:r>
      <w:r w:rsidR="005F5213" w:rsidRPr="00A84D86">
        <w:rPr>
          <w:rFonts w:asciiTheme="minorHAnsi" w:hAnsiTheme="minorHAnsi"/>
          <w:sz w:val="22"/>
          <w:szCs w:val="22"/>
        </w:rPr>
        <w:t xml:space="preserve"> </w:t>
      </w:r>
    </w:p>
    <w:p w:rsidR="00E83799" w:rsidRPr="00BB0030" w:rsidRDefault="00E83799" w:rsidP="00A84D86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sectPr w:rsidR="00E83799" w:rsidRPr="00BB0030" w:rsidSect="00BA3B02">
      <w:footerReference w:type="even" r:id="rId9"/>
      <w:footerReference w:type="default" r:id="rId10"/>
      <w:pgSz w:w="11906" w:h="16838"/>
      <w:pgMar w:top="851" w:right="1133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6E8" w:rsidRDefault="008B06E8">
      <w:r>
        <w:separator/>
      </w:r>
    </w:p>
  </w:endnote>
  <w:endnote w:type="continuationSeparator" w:id="1">
    <w:p w:rsidR="008B06E8" w:rsidRDefault="008B0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579" w:rsidRDefault="002132A2" w:rsidP="008910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2357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23579" w:rsidRDefault="00A23579" w:rsidP="008910BA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579" w:rsidRDefault="002132A2" w:rsidP="008910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2357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04FB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23579" w:rsidRDefault="00A23579" w:rsidP="008910BA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6E8" w:rsidRDefault="008B06E8">
      <w:r>
        <w:separator/>
      </w:r>
    </w:p>
  </w:footnote>
  <w:footnote w:type="continuationSeparator" w:id="1">
    <w:p w:rsidR="008B06E8" w:rsidRDefault="008B06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9202C6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F05744"/>
    <w:multiLevelType w:val="multilevel"/>
    <w:tmpl w:val="36F47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32268C"/>
    <w:multiLevelType w:val="hybridMultilevel"/>
    <w:tmpl w:val="F6D85A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101947"/>
    <w:multiLevelType w:val="hybridMultilevel"/>
    <w:tmpl w:val="CE649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17E65"/>
    <w:multiLevelType w:val="hybridMultilevel"/>
    <w:tmpl w:val="8454FE3A"/>
    <w:lvl w:ilvl="0" w:tplc="A0AA182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C33EDE"/>
    <w:multiLevelType w:val="hybridMultilevel"/>
    <w:tmpl w:val="273815A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654A2F"/>
    <w:multiLevelType w:val="hybridMultilevel"/>
    <w:tmpl w:val="6CB60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B2213"/>
    <w:multiLevelType w:val="hybridMultilevel"/>
    <w:tmpl w:val="E2C68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96918"/>
    <w:multiLevelType w:val="hybridMultilevel"/>
    <w:tmpl w:val="F8BE3D78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9">
    <w:nsid w:val="1E2E12A4"/>
    <w:multiLevelType w:val="hybridMultilevel"/>
    <w:tmpl w:val="BA84D3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AC5EF0"/>
    <w:multiLevelType w:val="hybridMultilevel"/>
    <w:tmpl w:val="E8D27F9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80172B"/>
    <w:multiLevelType w:val="hybridMultilevel"/>
    <w:tmpl w:val="26DAE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20B3B"/>
    <w:multiLevelType w:val="hybridMultilevel"/>
    <w:tmpl w:val="FBA238F6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3">
    <w:nsid w:val="22252311"/>
    <w:multiLevelType w:val="hybridMultilevel"/>
    <w:tmpl w:val="427C147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DD19B1"/>
    <w:multiLevelType w:val="hybridMultilevel"/>
    <w:tmpl w:val="8B40A0A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5">
    <w:nsid w:val="29876DB4"/>
    <w:multiLevelType w:val="multilevel"/>
    <w:tmpl w:val="AD3C7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4E7281"/>
    <w:multiLevelType w:val="hybridMultilevel"/>
    <w:tmpl w:val="36F478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660A9A"/>
    <w:multiLevelType w:val="hybridMultilevel"/>
    <w:tmpl w:val="AC8C18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19B51A7"/>
    <w:multiLevelType w:val="hybridMultilevel"/>
    <w:tmpl w:val="85046A4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3BA10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7345A6"/>
    <w:multiLevelType w:val="hybridMultilevel"/>
    <w:tmpl w:val="446C3C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B20714E"/>
    <w:multiLevelType w:val="hybridMultilevel"/>
    <w:tmpl w:val="C8A4E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6341DA"/>
    <w:multiLevelType w:val="multilevel"/>
    <w:tmpl w:val="00EEF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EB7931"/>
    <w:multiLevelType w:val="hybridMultilevel"/>
    <w:tmpl w:val="4B9AA51C"/>
    <w:lvl w:ilvl="0" w:tplc="A0AA182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4522C8"/>
    <w:multiLevelType w:val="multilevel"/>
    <w:tmpl w:val="1312F1FC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4">
    <w:nsid w:val="4363693D"/>
    <w:multiLevelType w:val="hybridMultilevel"/>
    <w:tmpl w:val="08980828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5">
    <w:nsid w:val="45C9670D"/>
    <w:multiLevelType w:val="hybridMultilevel"/>
    <w:tmpl w:val="51EADBA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6E69B3"/>
    <w:multiLevelType w:val="multilevel"/>
    <w:tmpl w:val="6C7C5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8E81DE2"/>
    <w:multiLevelType w:val="hybridMultilevel"/>
    <w:tmpl w:val="22D6E55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B4213B"/>
    <w:multiLevelType w:val="hybridMultilevel"/>
    <w:tmpl w:val="DCA2CE40"/>
    <w:lvl w:ilvl="0" w:tplc="E21A7E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D1B45F3"/>
    <w:multiLevelType w:val="hybridMultilevel"/>
    <w:tmpl w:val="1F9E52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2A7F6B"/>
    <w:multiLevelType w:val="hybridMultilevel"/>
    <w:tmpl w:val="DB98DB6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CA10FA"/>
    <w:multiLevelType w:val="hybridMultilevel"/>
    <w:tmpl w:val="CECCF13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5B133F22"/>
    <w:multiLevelType w:val="hybridMultilevel"/>
    <w:tmpl w:val="826CCF8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3">
    <w:nsid w:val="5FCE374D"/>
    <w:multiLevelType w:val="hybridMultilevel"/>
    <w:tmpl w:val="0152D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645558"/>
    <w:multiLevelType w:val="hybridMultilevel"/>
    <w:tmpl w:val="AD762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0B6517"/>
    <w:multiLevelType w:val="hybridMultilevel"/>
    <w:tmpl w:val="FC165DE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8E14E06"/>
    <w:multiLevelType w:val="hybridMultilevel"/>
    <w:tmpl w:val="9C40D238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9531C1"/>
    <w:multiLevelType w:val="multilevel"/>
    <w:tmpl w:val="E9A2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4"/>
  </w:num>
  <w:num w:numId="3">
    <w:abstractNumId w:val="28"/>
  </w:num>
  <w:num w:numId="4">
    <w:abstractNumId w:val="25"/>
  </w:num>
  <w:num w:numId="5">
    <w:abstractNumId w:val="13"/>
  </w:num>
  <w:num w:numId="6">
    <w:abstractNumId w:val="26"/>
  </w:num>
  <w:num w:numId="7">
    <w:abstractNumId w:val="35"/>
  </w:num>
  <w:num w:numId="8">
    <w:abstractNumId w:val="10"/>
  </w:num>
  <w:num w:numId="9">
    <w:abstractNumId w:val="30"/>
  </w:num>
  <w:num w:numId="10">
    <w:abstractNumId w:val="15"/>
    <w:lvlOverride w:ilvl="0">
      <w:startOverride w:val="1"/>
    </w:lvlOverride>
  </w:num>
  <w:num w:numId="11">
    <w:abstractNumId w:val="37"/>
    <w:lvlOverride w:ilvl="0">
      <w:startOverride w:val="1"/>
    </w:lvlOverride>
  </w:num>
  <w:num w:numId="12">
    <w:abstractNumId w:val="27"/>
  </w:num>
  <w:num w:numId="13">
    <w:abstractNumId w:val="9"/>
  </w:num>
  <w:num w:numId="14">
    <w:abstractNumId w:val="29"/>
  </w:num>
  <w:num w:numId="15">
    <w:abstractNumId w:val="21"/>
  </w:num>
  <w:num w:numId="16">
    <w:abstractNumId w:val="14"/>
  </w:num>
  <w:num w:numId="17">
    <w:abstractNumId w:val="5"/>
  </w:num>
  <w:num w:numId="18">
    <w:abstractNumId w:val="18"/>
  </w:num>
  <w:num w:numId="19">
    <w:abstractNumId w:val="24"/>
  </w:num>
  <w:num w:numId="20">
    <w:abstractNumId w:val="12"/>
  </w:num>
  <w:num w:numId="21">
    <w:abstractNumId w:val="32"/>
  </w:num>
  <w:num w:numId="22">
    <w:abstractNumId w:val="8"/>
  </w:num>
  <w:num w:numId="23">
    <w:abstractNumId w:val="23"/>
  </w:num>
  <w:num w:numId="24">
    <w:abstractNumId w:val="16"/>
  </w:num>
  <w:num w:numId="25">
    <w:abstractNumId w:val="1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0"/>
  </w:num>
  <w:num w:numId="30">
    <w:abstractNumId w:val="19"/>
  </w:num>
  <w:num w:numId="31">
    <w:abstractNumId w:val="7"/>
  </w:num>
  <w:num w:numId="32">
    <w:abstractNumId w:val="20"/>
  </w:num>
  <w:num w:numId="33">
    <w:abstractNumId w:val="36"/>
  </w:num>
  <w:num w:numId="34">
    <w:abstractNumId w:val="11"/>
  </w:num>
  <w:num w:numId="35">
    <w:abstractNumId w:val="31"/>
  </w:num>
  <w:num w:numId="36">
    <w:abstractNumId w:val="22"/>
  </w:num>
  <w:num w:numId="37">
    <w:abstractNumId w:val="4"/>
  </w:num>
  <w:num w:numId="38">
    <w:abstractNumId w:val="6"/>
  </w:num>
  <w:num w:numId="39">
    <w:abstractNumId w:val="33"/>
  </w:num>
  <w:num w:numId="4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6A1C22"/>
    <w:rsid w:val="000022FF"/>
    <w:rsid w:val="00002B61"/>
    <w:rsid w:val="000132C5"/>
    <w:rsid w:val="00017573"/>
    <w:rsid w:val="000227D8"/>
    <w:rsid w:val="000262EC"/>
    <w:rsid w:val="00027ED6"/>
    <w:rsid w:val="00030954"/>
    <w:rsid w:val="00030C8C"/>
    <w:rsid w:val="00036240"/>
    <w:rsid w:val="00040B79"/>
    <w:rsid w:val="000450BD"/>
    <w:rsid w:val="00046E82"/>
    <w:rsid w:val="0005137E"/>
    <w:rsid w:val="000532B3"/>
    <w:rsid w:val="0006156B"/>
    <w:rsid w:val="000642E2"/>
    <w:rsid w:val="00076775"/>
    <w:rsid w:val="00077046"/>
    <w:rsid w:val="000771E3"/>
    <w:rsid w:val="000819E9"/>
    <w:rsid w:val="00084731"/>
    <w:rsid w:val="00093239"/>
    <w:rsid w:val="00093C30"/>
    <w:rsid w:val="000A0688"/>
    <w:rsid w:val="000A2306"/>
    <w:rsid w:val="000A41B6"/>
    <w:rsid w:val="000A4913"/>
    <w:rsid w:val="000A678B"/>
    <w:rsid w:val="000B0045"/>
    <w:rsid w:val="000B1F4E"/>
    <w:rsid w:val="000B4852"/>
    <w:rsid w:val="000C01B3"/>
    <w:rsid w:val="000C51B0"/>
    <w:rsid w:val="000D291A"/>
    <w:rsid w:val="000D4220"/>
    <w:rsid w:val="000E6A2D"/>
    <w:rsid w:val="000F33DF"/>
    <w:rsid w:val="000F79A0"/>
    <w:rsid w:val="00100A98"/>
    <w:rsid w:val="00101BDB"/>
    <w:rsid w:val="00103423"/>
    <w:rsid w:val="00112808"/>
    <w:rsid w:val="00116C21"/>
    <w:rsid w:val="001241C1"/>
    <w:rsid w:val="00124A78"/>
    <w:rsid w:val="00126743"/>
    <w:rsid w:val="00132E37"/>
    <w:rsid w:val="00145694"/>
    <w:rsid w:val="00152700"/>
    <w:rsid w:val="00155249"/>
    <w:rsid w:val="00160481"/>
    <w:rsid w:val="00166C2E"/>
    <w:rsid w:val="0016715D"/>
    <w:rsid w:val="00167820"/>
    <w:rsid w:val="00172939"/>
    <w:rsid w:val="0017766F"/>
    <w:rsid w:val="001868C6"/>
    <w:rsid w:val="0019117F"/>
    <w:rsid w:val="00191E38"/>
    <w:rsid w:val="00193A22"/>
    <w:rsid w:val="00194F04"/>
    <w:rsid w:val="00196CB0"/>
    <w:rsid w:val="001A110B"/>
    <w:rsid w:val="001A2412"/>
    <w:rsid w:val="001A2B58"/>
    <w:rsid w:val="001A57C7"/>
    <w:rsid w:val="001A5ACC"/>
    <w:rsid w:val="001B452B"/>
    <w:rsid w:val="001B5238"/>
    <w:rsid w:val="001C21B4"/>
    <w:rsid w:val="001C7E65"/>
    <w:rsid w:val="001D3E03"/>
    <w:rsid w:val="001D7ED8"/>
    <w:rsid w:val="001E168A"/>
    <w:rsid w:val="0020173A"/>
    <w:rsid w:val="002023CA"/>
    <w:rsid w:val="0020427C"/>
    <w:rsid w:val="002132A2"/>
    <w:rsid w:val="00226650"/>
    <w:rsid w:val="002303FD"/>
    <w:rsid w:val="002325CA"/>
    <w:rsid w:val="00234FDF"/>
    <w:rsid w:val="00240FB0"/>
    <w:rsid w:val="00245181"/>
    <w:rsid w:val="00246B07"/>
    <w:rsid w:val="00254E56"/>
    <w:rsid w:val="0026086C"/>
    <w:rsid w:val="0026201C"/>
    <w:rsid w:val="00263E0B"/>
    <w:rsid w:val="002644DD"/>
    <w:rsid w:val="00264F59"/>
    <w:rsid w:val="00272769"/>
    <w:rsid w:val="00274D84"/>
    <w:rsid w:val="0028121C"/>
    <w:rsid w:val="002814EE"/>
    <w:rsid w:val="0028323F"/>
    <w:rsid w:val="00283589"/>
    <w:rsid w:val="00286040"/>
    <w:rsid w:val="002A5F4C"/>
    <w:rsid w:val="002B3C04"/>
    <w:rsid w:val="002C2344"/>
    <w:rsid w:val="002C29D7"/>
    <w:rsid w:val="002C2FE5"/>
    <w:rsid w:val="002E3A7C"/>
    <w:rsid w:val="002E4FB9"/>
    <w:rsid w:val="002E5869"/>
    <w:rsid w:val="002E71C8"/>
    <w:rsid w:val="002F3135"/>
    <w:rsid w:val="002F445F"/>
    <w:rsid w:val="00300AAA"/>
    <w:rsid w:val="00302469"/>
    <w:rsid w:val="00306088"/>
    <w:rsid w:val="0031318D"/>
    <w:rsid w:val="00313E8A"/>
    <w:rsid w:val="0032624E"/>
    <w:rsid w:val="00336797"/>
    <w:rsid w:val="00350167"/>
    <w:rsid w:val="00352626"/>
    <w:rsid w:val="00352E76"/>
    <w:rsid w:val="00353B74"/>
    <w:rsid w:val="00356059"/>
    <w:rsid w:val="0036153C"/>
    <w:rsid w:val="00374A0C"/>
    <w:rsid w:val="00375683"/>
    <w:rsid w:val="0038541C"/>
    <w:rsid w:val="00391A7D"/>
    <w:rsid w:val="003B047B"/>
    <w:rsid w:val="003B7DF4"/>
    <w:rsid w:val="003C32E0"/>
    <w:rsid w:val="003C4D14"/>
    <w:rsid w:val="003D2529"/>
    <w:rsid w:val="003D49E1"/>
    <w:rsid w:val="003D69EE"/>
    <w:rsid w:val="003E0B0C"/>
    <w:rsid w:val="003E0F15"/>
    <w:rsid w:val="003E153C"/>
    <w:rsid w:val="003F52C7"/>
    <w:rsid w:val="003F5596"/>
    <w:rsid w:val="003F5ADF"/>
    <w:rsid w:val="003F715D"/>
    <w:rsid w:val="00404B78"/>
    <w:rsid w:val="00420AC3"/>
    <w:rsid w:val="0042102C"/>
    <w:rsid w:val="0042114D"/>
    <w:rsid w:val="00422143"/>
    <w:rsid w:val="00425D84"/>
    <w:rsid w:val="0043004B"/>
    <w:rsid w:val="004412C5"/>
    <w:rsid w:val="00443A0C"/>
    <w:rsid w:val="00450044"/>
    <w:rsid w:val="004537C2"/>
    <w:rsid w:val="004578AC"/>
    <w:rsid w:val="00462FA9"/>
    <w:rsid w:val="004656AD"/>
    <w:rsid w:val="00466AB4"/>
    <w:rsid w:val="00466EB8"/>
    <w:rsid w:val="004737CE"/>
    <w:rsid w:val="00481A02"/>
    <w:rsid w:val="0049557E"/>
    <w:rsid w:val="004A0E7F"/>
    <w:rsid w:val="004A1195"/>
    <w:rsid w:val="004A3108"/>
    <w:rsid w:val="004A7723"/>
    <w:rsid w:val="004C498C"/>
    <w:rsid w:val="004C5C12"/>
    <w:rsid w:val="004D1913"/>
    <w:rsid w:val="004D3F1E"/>
    <w:rsid w:val="004E2821"/>
    <w:rsid w:val="004E2BAC"/>
    <w:rsid w:val="004E454B"/>
    <w:rsid w:val="004E5C3B"/>
    <w:rsid w:val="004F1610"/>
    <w:rsid w:val="00500692"/>
    <w:rsid w:val="0051117D"/>
    <w:rsid w:val="00515B82"/>
    <w:rsid w:val="005232B5"/>
    <w:rsid w:val="005409CD"/>
    <w:rsid w:val="00541C9B"/>
    <w:rsid w:val="00544CC1"/>
    <w:rsid w:val="00545764"/>
    <w:rsid w:val="00553865"/>
    <w:rsid w:val="00573DE7"/>
    <w:rsid w:val="0057681C"/>
    <w:rsid w:val="005875ED"/>
    <w:rsid w:val="00594321"/>
    <w:rsid w:val="005A1BC5"/>
    <w:rsid w:val="005A75CE"/>
    <w:rsid w:val="005B3045"/>
    <w:rsid w:val="005C2C5C"/>
    <w:rsid w:val="005C32FE"/>
    <w:rsid w:val="005D3BFE"/>
    <w:rsid w:val="005D54C5"/>
    <w:rsid w:val="005D5CB9"/>
    <w:rsid w:val="005E42DD"/>
    <w:rsid w:val="005E6B6F"/>
    <w:rsid w:val="005F475D"/>
    <w:rsid w:val="005F5213"/>
    <w:rsid w:val="00600289"/>
    <w:rsid w:val="006006C3"/>
    <w:rsid w:val="00600F27"/>
    <w:rsid w:val="00612437"/>
    <w:rsid w:val="00612EF4"/>
    <w:rsid w:val="00615619"/>
    <w:rsid w:val="00615839"/>
    <w:rsid w:val="00615BDE"/>
    <w:rsid w:val="006342A8"/>
    <w:rsid w:val="00634D32"/>
    <w:rsid w:val="00644F49"/>
    <w:rsid w:val="00651D12"/>
    <w:rsid w:val="00654998"/>
    <w:rsid w:val="006561E9"/>
    <w:rsid w:val="0066052D"/>
    <w:rsid w:val="00664445"/>
    <w:rsid w:val="006669CF"/>
    <w:rsid w:val="006706AA"/>
    <w:rsid w:val="00677114"/>
    <w:rsid w:val="006772D9"/>
    <w:rsid w:val="00685C5B"/>
    <w:rsid w:val="006916F4"/>
    <w:rsid w:val="006941D6"/>
    <w:rsid w:val="00695EDC"/>
    <w:rsid w:val="006A090B"/>
    <w:rsid w:val="006A1C22"/>
    <w:rsid w:val="006A235D"/>
    <w:rsid w:val="006A444C"/>
    <w:rsid w:val="006B3E8B"/>
    <w:rsid w:val="006B5757"/>
    <w:rsid w:val="006C78C7"/>
    <w:rsid w:val="006C7DC1"/>
    <w:rsid w:val="006D5A4C"/>
    <w:rsid w:val="006D78B0"/>
    <w:rsid w:val="006E634D"/>
    <w:rsid w:val="006F6B7C"/>
    <w:rsid w:val="00700498"/>
    <w:rsid w:val="00706514"/>
    <w:rsid w:val="007077DE"/>
    <w:rsid w:val="00724791"/>
    <w:rsid w:val="00731105"/>
    <w:rsid w:val="00745F6E"/>
    <w:rsid w:val="0075452D"/>
    <w:rsid w:val="00755D3E"/>
    <w:rsid w:val="0076130C"/>
    <w:rsid w:val="00770977"/>
    <w:rsid w:val="00770AC6"/>
    <w:rsid w:val="00770F4B"/>
    <w:rsid w:val="007A188F"/>
    <w:rsid w:val="007A379A"/>
    <w:rsid w:val="007A71A9"/>
    <w:rsid w:val="007B5DD9"/>
    <w:rsid w:val="007C0373"/>
    <w:rsid w:val="007C0991"/>
    <w:rsid w:val="007C3844"/>
    <w:rsid w:val="007E2DAD"/>
    <w:rsid w:val="007E5FE6"/>
    <w:rsid w:val="007E647A"/>
    <w:rsid w:val="007F1514"/>
    <w:rsid w:val="007F1D26"/>
    <w:rsid w:val="007F5FE7"/>
    <w:rsid w:val="007F7100"/>
    <w:rsid w:val="008007EF"/>
    <w:rsid w:val="00801CFF"/>
    <w:rsid w:val="00802AB3"/>
    <w:rsid w:val="00805A3C"/>
    <w:rsid w:val="0081239E"/>
    <w:rsid w:val="00823E53"/>
    <w:rsid w:val="0082603F"/>
    <w:rsid w:val="00832499"/>
    <w:rsid w:val="00833262"/>
    <w:rsid w:val="008658FE"/>
    <w:rsid w:val="00870412"/>
    <w:rsid w:val="008759C9"/>
    <w:rsid w:val="008859AD"/>
    <w:rsid w:val="00885B66"/>
    <w:rsid w:val="008910BA"/>
    <w:rsid w:val="00894396"/>
    <w:rsid w:val="0089723A"/>
    <w:rsid w:val="008B06E8"/>
    <w:rsid w:val="008B1244"/>
    <w:rsid w:val="008B14E0"/>
    <w:rsid w:val="008B1B68"/>
    <w:rsid w:val="008B2B09"/>
    <w:rsid w:val="008B2BAF"/>
    <w:rsid w:val="008C0D2A"/>
    <w:rsid w:val="008C3BAE"/>
    <w:rsid w:val="008D3811"/>
    <w:rsid w:val="008D6C51"/>
    <w:rsid w:val="008E0A6F"/>
    <w:rsid w:val="008E3E3E"/>
    <w:rsid w:val="008F5897"/>
    <w:rsid w:val="00900CA8"/>
    <w:rsid w:val="00912DE9"/>
    <w:rsid w:val="0091645E"/>
    <w:rsid w:val="00917126"/>
    <w:rsid w:val="00917C86"/>
    <w:rsid w:val="0092046D"/>
    <w:rsid w:val="00926DFA"/>
    <w:rsid w:val="009325C1"/>
    <w:rsid w:val="00933A8A"/>
    <w:rsid w:val="00947AA7"/>
    <w:rsid w:val="00952C16"/>
    <w:rsid w:val="00964CAE"/>
    <w:rsid w:val="0096606D"/>
    <w:rsid w:val="00980274"/>
    <w:rsid w:val="00986E68"/>
    <w:rsid w:val="00987B95"/>
    <w:rsid w:val="00987EAD"/>
    <w:rsid w:val="00991807"/>
    <w:rsid w:val="00992146"/>
    <w:rsid w:val="00992424"/>
    <w:rsid w:val="009A58E4"/>
    <w:rsid w:val="009B3B5A"/>
    <w:rsid w:val="009B6DA7"/>
    <w:rsid w:val="009C5282"/>
    <w:rsid w:val="009C6DA3"/>
    <w:rsid w:val="009D1A14"/>
    <w:rsid w:val="009E31A7"/>
    <w:rsid w:val="009E4B0D"/>
    <w:rsid w:val="009E4C29"/>
    <w:rsid w:val="00A01CF8"/>
    <w:rsid w:val="00A1780F"/>
    <w:rsid w:val="00A2232D"/>
    <w:rsid w:val="00A23579"/>
    <w:rsid w:val="00A2415B"/>
    <w:rsid w:val="00A25798"/>
    <w:rsid w:val="00A268C1"/>
    <w:rsid w:val="00A30F4D"/>
    <w:rsid w:val="00A33EEF"/>
    <w:rsid w:val="00A349E3"/>
    <w:rsid w:val="00A362B0"/>
    <w:rsid w:val="00A36A4F"/>
    <w:rsid w:val="00A409B2"/>
    <w:rsid w:val="00A45D2C"/>
    <w:rsid w:val="00A471AB"/>
    <w:rsid w:val="00A61119"/>
    <w:rsid w:val="00A6502A"/>
    <w:rsid w:val="00A71679"/>
    <w:rsid w:val="00A7513E"/>
    <w:rsid w:val="00A82CCC"/>
    <w:rsid w:val="00A84D86"/>
    <w:rsid w:val="00A86A99"/>
    <w:rsid w:val="00A903B9"/>
    <w:rsid w:val="00A90F6A"/>
    <w:rsid w:val="00A91286"/>
    <w:rsid w:val="00A96ED2"/>
    <w:rsid w:val="00AA433E"/>
    <w:rsid w:val="00AB1BE7"/>
    <w:rsid w:val="00AB41EF"/>
    <w:rsid w:val="00AB4DE0"/>
    <w:rsid w:val="00AC0819"/>
    <w:rsid w:val="00AC1E21"/>
    <w:rsid w:val="00AC4EF7"/>
    <w:rsid w:val="00AC519A"/>
    <w:rsid w:val="00AE0440"/>
    <w:rsid w:val="00AF16AD"/>
    <w:rsid w:val="00AF1A67"/>
    <w:rsid w:val="00AF37E9"/>
    <w:rsid w:val="00B01A55"/>
    <w:rsid w:val="00B03A1A"/>
    <w:rsid w:val="00B10917"/>
    <w:rsid w:val="00B155E2"/>
    <w:rsid w:val="00B15B72"/>
    <w:rsid w:val="00B2574D"/>
    <w:rsid w:val="00B310B3"/>
    <w:rsid w:val="00B34C97"/>
    <w:rsid w:val="00B36E11"/>
    <w:rsid w:val="00B37AD4"/>
    <w:rsid w:val="00B40C3F"/>
    <w:rsid w:val="00B50904"/>
    <w:rsid w:val="00B56CCA"/>
    <w:rsid w:val="00B6004A"/>
    <w:rsid w:val="00B63590"/>
    <w:rsid w:val="00B679C0"/>
    <w:rsid w:val="00B7018D"/>
    <w:rsid w:val="00B81436"/>
    <w:rsid w:val="00B81E6E"/>
    <w:rsid w:val="00B85481"/>
    <w:rsid w:val="00B8788C"/>
    <w:rsid w:val="00B92B5E"/>
    <w:rsid w:val="00B92C9D"/>
    <w:rsid w:val="00BA3B02"/>
    <w:rsid w:val="00BB0030"/>
    <w:rsid w:val="00BB6006"/>
    <w:rsid w:val="00BC243E"/>
    <w:rsid w:val="00BC4428"/>
    <w:rsid w:val="00BC5720"/>
    <w:rsid w:val="00BD43E2"/>
    <w:rsid w:val="00BD5105"/>
    <w:rsid w:val="00BD6DE2"/>
    <w:rsid w:val="00BE10FE"/>
    <w:rsid w:val="00BE25B5"/>
    <w:rsid w:val="00BE325E"/>
    <w:rsid w:val="00C04FB8"/>
    <w:rsid w:val="00C11ABB"/>
    <w:rsid w:val="00C11BEE"/>
    <w:rsid w:val="00C12BC0"/>
    <w:rsid w:val="00C31F24"/>
    <w:rsid w:val="00C47E9F"/>
    <w:rsid w:val="00C51CD5"/>
    <w:rsid w:val="00C550B6"/>
    <w:rsid w:val="00C63144"/>
    <w:rsid w:val="00C6605C"/>
    <w:rsid w:val="00C66C46"/>
    <w:rsid w:val="00C75F3B"/>
    <w:rsid w:val="00C80E46"/>
    <w:rsid w:val="00C81949"/>
    <w:rsid w:val="00C90F3A"/>
    <w:rsid w:val="00C922C0"/>
    <w:rsid w:val="00C95ECD"/>
    <w:rsid w:val="00CA55F7"/>
    <w:rsid w:val="00CB75FD"/>
    <w:rsid w:val="00CD5BB4"/>
    <w:rsid w:val="00CD6AEC"/>
    <w:rsid w:val="00CD6DF1"/>
    <w:rsid w:val="00CE6DC2"/>
    <w:rsid w:val="00CF08A0"/>
    <w:rsid w:val="00D03894"/>
    <w:rsid w:val="00D1129C"/>
    <w:rsid w:val="00D1517A"/>
    <w:rsid w:val="00D20999"/>
    <w:rsid w:val="00D33B69"/>
    <w:rsid w:val="00D342EC"/>
    <w:rsid w:val="00D404CF"/>
    <w:rsid w:val="00D40DAC"/>
    <w:rsid w:val="00D4589B"/>
    <w:rsid w:val="00D4707C"/>
    <w:rsid w:val="00D62694"/>
    <w:rsid w:val="00D65B02"/>
    <w:rsid w:val="00D73F42"/>
    <w:rsid w:val="00D8115C"/>
    <w:rsid w:val="00D90510"/>
    <w:rsid w:val="00D9171F"/>
    <w:rsid w:val="00D92571"/>
    <w:rsid w:val="00DA0CF8"/>
    <w:rsid w:val="00DA16E0"/>
    <w:rsid w:val="00DA2D20"/>
    <w:rsid w:val="00DA7B89"/>
    <w:rsid w:val="00DB0DAC"/>
    <w:rsid w:val="00DB697E"/>
    <w:rsid w:val="00DC1FD5"/>
    <w:rsid w:val="00DC311D"/>
    <w:rsid w:val="00DC39A4"/>
    <w:rsid w:val="00DD3C69"/>
    <w:rsid w:val="00DE105A"/>
    <w:rsid w:val="00DE3ACA"/>
    <w:rsid w:val="00DF2AA3"/>
    <w:rsid w:val="00DF522F"/>
    <w:rsid w:val="00DF628F"/>
    <w:rsid w:val="00E04C12"/>
    <w:rsid w:val="00E0639F"/>
    <w:rsid w:val="00E151E0"/>
    <w:rsid w:val="00E16CF6"/>
    <w:rsid w:val="00E22B00"/>
    <w:rsid w:val="00E357E0"/>
    <w:rsid w:val="00E43055"/>
    <w:rsid w:val="00E60520"/>
    <w:rsid w:val="00E772E3"/>
    <w:rsid w:val="00E83799"/>
    <w:rsid w:val="00E861DA"/>
    <w:rsid w:val="00E862B1"/>
    <w:rsid w:val="00E86EDD"/>
    <w:rsid w:val="00EA5362"/>
    <w:rsid w:val="00EB3719"/>
    <w:rsid w:val="00EB59D8"/>
    <w:rsid w:val="00EC3991"/>
    <w:rsid w:val="00ED0E65"/>
    <w:rsid w:val="00ED6BBB"/>
    <w:rsid w:val="00EE0AA9"/>
    <w:rsid w:val="00EE309C"/>
    <w:rsid w:val="00EE4DF9"/>
    <w:rsid w:val="00EE7754"/>
    <w:rsid w:val="00EF01AD"/>
    <w:rsid w:val="00EF5AD7"/>
    <w:rsid w:val="00EF5FE4"/>
    <w:rsid w:val="00F00458"/>
    <w:rsid w:val="00F01054"/>
    <w:rsid w:val="00F01EB6"/>
    <w:rsid w:val="00F13C78"/>
    <w:rsid w:val="00F140DF"/>
    <w:rsid w:val="00F24CF1"/>
    <w:rsid w:val="00F2641A"/>
    <w:rsid w:val="00F30737"/>
    <w:rsid w:val="00F30E84"/>
    <w:rsid w:val="00F353D7"/>
    <w:rsid w:val="00F42393"/>
    <w:rsid w:val="00F43394"/>
    <w:rsid w:val="00F443C5"/>
    <w:rsid w:val="00F44C4D"/>
    <w:rsid w:val="00F60319"/>
    <w:rsid w:val="00F65865"/>
    <w:rsid w:val="00F6610A"/>
    <w:rsid w:val="00F701AE"/>
    <w:rsid w:val="00F73330"/>
    <w:rsid w:val="00F739BB"/>
    <w:rsid w:val="00F7462C"/>
    <w:rsid w:val="00F919A0"/>
    <w:rsid w:val="00FB1936"/>
    <w:rsid w:val="00FC37F2"/>
    <w:rsid w:val="00FC42B5"/>
    <w:rsid w:val="00FC47F6"/>
    <w:rsid w:val="00FD056A"/>
    <w:rsid w:val="00FE0BD2"/>
    <w:rsid w:val="00FE5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1C22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41D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A1C22"/>
    <w:rPr>
      <w:szCs w:val="20"/>
    </w:rPr>
  </w:style>
  <w:style w:type="paragraph" w:styleId="NormalnyWeb">
    <w:name w:val="Normal (Web)"/>
    <w:basedOn w:val="Normalny"/>
    <w:rsid w:val="0075452D"/>
    <w:pPr>
      <w:suppressAutoHyphens w:val="0"/>
      <w:spacing w:before="100" w:beforeAutospacing="1" w:after="119"/>
    </w:pPr>
    <w:rPr>
      <w:lang w:eastAsia="pl-PL"/>
    </w:rPr>
  </w:style>
  <w:style w:type="paragraph" w:styleId="Stopka">
    <w:name w:val="footer"/>
    <w:basedOn w:val="Normalny"/>
    <w:rsid w:val="008910B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910BA"/>
  </w:style>
  <w:style w:type="paragraph" w:customStyle="1" w:styleId="Default">
    <w:name w:val="Default"/>
    <w:rsid w:val="00BC442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2">
    <w:name w:val="h2"/>
    <w:basedOn w:val="Domylnaczcionkaakapitu"/>
    <w:rsid w:val="0043004B"/>
  </w:style>
  <w:style w:type="character" w:customStyle="1" w:styleId="Nagwek1Znak">
    <w:name w:val="Nagłówek 1 Znak"/>
    <w:basedOn w:val="Domylnaczcionkaakapitu"/>
    <w:link w:val="Nagwek1"/>
    <w:uiPriority w:val="9"/>
    <w:rsid w:val="006941D6"/>
    <w:rPr>
      <w:rFonts w:ascii="Cambria" w:eastAsia="Times New Roman" w:hAnsi="Cambria" w:cs="Times New Roman"/>
      <w:b/>
      <w:bCs/>
      <w:kern w:val="32"/>
      <w:sz w:val="32"/>
      <w:szCs w:val="32"/>
      <w:lang w:val="pl-PL" w:eastAsia="ar-SA"/>
    </w:rPr>
  </w:style>
  <w:style w:type="paragraph" w:styleId="Lista">
    <w:name w:val="List"/>
    <w:basedOn w:val="Normalny"/>
    <w:uiPriority w:val="99"/>
    <w:unhideWhenUsed/>
    <w:rsid w:val="006941D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6941D6"/>
    <w:pPr>
      <w:ind w:left="566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6941D6"/>
    <w:pPr>
      <w:numPr>
        <w:numId w:val="29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6941D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6941D6"/>
    <w:rPr>
      <w:rFonts w:ascii="Cambria" w:eastAsia="Times New Roman" w:hAnsi="Cambria" w:cs="Times New Roman"/>
      <w:b/>
      <w:bCs/>
      <w:kern w:val="28"/>
      <w:sz w:val="32"/>
      <w:szCs w:val="32"/>
      <w:lang w:val="pl-PL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41D6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uiPriority w:val="11"/>
    <w:rsid w:val="006941D6"/>
    <w:rPr>
      <w:rFonts w:ascii="Cambria" w:eastAsia="Times New Roman" w:hAnsi="Cambria" w:cs="Times New Roman"/>
      <w:sz w:val="24"/>
      <w:szCs w:val="24"/>
      <w:lang w:val="pl-PL"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941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941D6"/>
    <w:rPr>
      <w:sz w:val="24"/>
      <w:szCs w:val="24"/>
      <w:lang w:val="pl-PL" w:eastAsia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6941D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6941D6"/>
  </w:style>
  <w:style w:type="character" w:styleId="Hipercze">
    <w:name w:val="Hyperlink"/>
    <w:basedOn w:val="Domylnaczcionkaakapitu"/>
    <w:uiPriority w:val="99"/>
    <w:unhideWhenUsed/>
    <w:rsid w:val="006941D6"/>
    <w:rPr>
      <w:color w:val="0000FF"/>
      <w:u w:val="single"/>
    </w:rPr>
  </w:style>
  <w:style w:type="paragraph" w:styleId="Bezodstpw">
    <w:name w:val="No Spacing"/>
    <w:uiPriority w:val="1"/>
    <w:qFormat/>
    <w:rsid w:val="004D1913"/>
    <w:pPr>
      <w:suppressAutoHyphens/>
    </w:pPr>
    <w:rPr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6CF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6CF6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6CF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D3F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4B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B0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EC587-9E4F-46FC-98D6-7F39E3C4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NR</vt:lpstr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</dc:title>
  <dc:creator>user</dc:creator>
  <cp:lastModifiedBy>167</cp:lastModifiedBy>
  <cp:revision>5</cp:revision>
  <cp:lastPrinted>2025-03-27T11:16:00Z</cp:lastPrinted>
  <dcterms:created xsi:type="dcterms:W3CDTF">2025-04-23T06:18:00Z</dcterms:created>
  <dcterms:modified xsi:type="dcterms:W3CDTF">2025-04-23T07:11:00Z</dcterms:modified>
</cp:coreProperties>
</file>