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9A" w:rsidRPr="00BA0C9A" w:rsidRDefault="00BA0C9A" w:rsidP="00BA0C9A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BA0C9A" w:rsidRDefault="00BA0C9A" w:rsidP="00BA0C9A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BA0C9A" w:rsidRPr="00110DB5" w:rsidRDefault="00BA0C9A" w:rsidP="00BA0C9A">
      <w:pPr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  <w:r w:rsidRPr="00110DB5">
        <w:rPr>
          <w:rFonts w:ascii="Arial" w:eastAsia="Times New Roman" w:hAnsi="Arial" w:cs="Times New Roman"/>
          <w:b/>
          <w:lang w:eastAsia="pl-PL"/>
        </w:rPr>
        <w:t>Gmin</w:t>
      </w:r>
      <w:r w:rsidR="00110DB5" w:rsidRPr="00110DB5">
        <w:rPr>
          <w:rFonts w:ascii="Arial" w:eastAsia="Times New Roman" w:hAnsi="Arial" w:cs="Times New Roman"/>
          <w:b/>
          <w:lang w:eastAsia="pl-PL"/>
        </w:rPr>
        <w:t>a</w:t>
      </w:r>
      <w:r w:rsidRPr="00110DB5">
        <w:rPr>
          <w:rFonts w:ascii="Arial" w:eastAsia="Times New Roman" w:hAnsi="Arial" w:cs="Times New Roman"/>
          <w:b/>
          <w:lang w:eastAsia="pl-PL"/>
        </w:rPr>
        <w:t xml:space="preserve"> </w:t>
      </w:r>
      <w:r w:rsidR="007B3DA8" w:rsidRPr="00110DB5">
        <w:rPr>
          <w:rFonts w:ascii="Arial" w:eastAsia="Times New Roman" w:hAnsi="Arial" w:cs="Times New Roman"/>
          <w:b/>
          <w:lang w:eastAsia="pl-PL"/>
        </w:rPr>
        <w:t>Wróblew</w:t>
      </w:r>
      <w:r w:rsidRPr="00110DB5">
        <w:rPr>
          <w:rFonts w:ascii="Arial" w:eastAsia="Times New Roman" w:hAnsi="Arial" w:cs="Times New Roman"/>
          <w:b/>
          <w:lang w:eastAsia="pl-PL"/>
        </w:rPr>
        <w:t xml:space="preserve"> </w:t>
      </w:r>
    </w:p>
    <w:p w:rsidR="00110DB5" w:rsidRDefault="00BA0C9A" w:rsidP="00BA0C9A">
      <w:pPr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  <w:r w:rsidRPr="00110DB5">
        <w:rPr>
          <w:rFonts w:ascii="Arial" w:eastAsia="Times New Roman" w:hAnsi="Arial" w:cs="Times New Roman"/>
          <w:b/>
          <w:lang w:eastAsia="pl-PL"/>
        </w:rPr>
        <w:t>98-2</w:t>
      </w:r>
      <w:r w:rsidR="007B3DA8" w:rsidRPr="00110DB5">
        <w:rPr>
          <w:rFonts w:ascii="Arial" w:eastAsia="Times New Roman" w:hAnsi="Arial" w:cs="Times New Roman"/>
          <w:b/>
          <w:lang w:eastAsia="pl-PL"/>
        </w:rPr>
        <w:t>85</w:t>
      </w:r>
      <w:r w:rsidRPr="00110DB5">
        <w:rPr>
          <w:rFonts w:ascii="Arial" w:eastAsia="Times New Roman" w:hAnsi="Arial" w:cs="Times New Roman"/>
          <w:b/>
          <w:lang w:eastAsia="pl-PL"/>
        </w:rPr>
        <w:t xml:space="preserve"> </w:t>
      </w:r>
      <w:r w:rsidR="007B3DA8" w:rsidRPr="00110DB5">
        <w:rPr>
          <w:rFonts w:ascii="Arial" w:eastAsia="Times New Roman" w:hAnsi="Arial" w:cs="Times New Roman"/>
          <w:b/>
          <w:lang w:eastAsia="pl-PL"/>
        </w:rPr>
        <w:t>Wróblew</w:t>
      </w:r>
      <w:r w:rsidRPr="00110DB5">
        <w:rPr>
          <w:rFonts w:ascii="Arial" w:eastAsia="Times New Roman" w:hAnsi="Arial" w:cs="Times New Roman"/>
          <w:b/>
          <w:lang w:eastAsia="pl-PL"/>
        </w:rPr>
        <w:t xml:space="preserve"> </w:t>
      </w:r>
    </w:p>
    <w:p w:rsidR="00BA0C9A" w:rsidRPr="00110DB5" w:rsidRDefault="007B3DA8" w:rsidP="00BA0C9A">
      <w:pPr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  <w:r w:rsidRPr="00110DB5">
        <w:rPr>
          <w:rFonts w:ascii="Arial" w:eastAsia="Times New Roman" w:hAnsi="Arial" w:cs="Times New Roman"/>
          <w:b/>
          <w:lang w:eastAsia="pl-PL"/>
        </w:rPr>
        <w:t>Wróblew 15</w:t>
      </w:r>
    </w:p>
    <w:p w:rsidR="00BA0C9A" w:rsidRPr="00BA0C9A" w:rsidRDefault="00BA0C9A" w:rsidP="00BA0C9A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BA0C9A" w:rsidRPr="00C110CD" w:rsidRDefault="00BA0C9A" w:rsidP="00BA0C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110CD">
        <w:rPr>
          <w:rFonts w:ascii="Arial" w:eastAsia="Times New Roman" w:hAnsi="Arial" w:cs="Arial"/>
          <w:lang w:eastAsia="pl-PL"/>
        </w:rPr>
        <w:t>tel. 43 82</w:t>
      </w:r>
      <w:r w:rsidR="007B3DA8" w:rsidRPr="00C110CD">
        <w:rPr>
          <w:rFonts w:ascii="Arial" w:eastAsia="Times New Roman" w:hAnsi="Arial" w:cs="Arial"/>
          <w:lang w:eastAsia="pl-PL"/>
        </w:rPr>
        <w:t>8</w:t>
      </w:r>
      <w:r w:rsidRPr="00C110CD">
        <w:rPr>
          <w:rFonts w:ascii="Arial" w:eastAsia="Times New Roman" w:hAnsi="Arial" w:cs="Arial"/>
          <w:lang w:eastAsia="pl-PL"/>
        </w:rPr>
        <w:t xml:space="preserve"> </w:t>
      </w:r>
      <w:r w:rsidR="007B3DA8" w:rsidRPr="00C110CD">
        <w:rPr>
          <w:rFonts w:ascii="Arial" w:eastAsia="Times New Roman" w:hAnsi="Arial" w:cs="Arial"/>
          <w:lang w:eastAsia="pl-PL"/>
        </w:rPr>
        <w:t>66</w:t>
      </w:r>
      <w:r w:rsidRPr="00C110CD">
        <w:rPr>
          <w:rFonts w:ascii="Arial" w:eastAsia="Times New Roman" w:hAnsi="Arial" w:cs="Arial"/>
          <w:lang w:eastAsia="pl-PL"/>
        </w:rPr>
        <w:t xml:space="preserve"> </w:t>
      </w:r>
      <w:r w:rsidR="007B3DA8" w:rsidRPr="00C110CD">
        <w:rPr>
          <w:rFonts w:ascii="Arial" w:eastAsia="Times New Roman" w:hAnsi="Arial" w:cs="Arial"/>
          <w:lang w:eastAsia="pl-PL"/>
        </w:rPr>
        <w:t>00</w:t>
      </w:r>
    </w:p>
    <w:p w:rsidR="00BA0C9A" w:rsidRPr="00330C20" w:rsidRDefault="00BA0C9A" w:rsidP="00BA0C9A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330C20">
        <w:rPr>
          <w:rFonts w:ascii="Arial" w:eastAsia="Times New Roman" w:hAnsi="Arial" w:cs="Arial"/>
          <w:lang w:val="en-US" w:eastAsia="pl-PL"/>
        </w:rPr>
        <w:t>fax 43</w:t>
      </w:r>
      <w:r w:rsidR="007B3DA8" w:rsidRPr="00330C20">
        <w:rPr>
          <w:rFonts w:ascii="Arial" w:eastAsia="Times New Roman" w:hAnsi="Arial" w:cs="Arial"/>
          <w:lang w:val="en-US" w:eastAsia="pl-PL"/>
        </w:rPr>
        <w:t> </w:t>
      </w:r>
      <w:r w:rsidRPr="00330C20">
        <w:rPr>
          <w:rFonts w:ascii="Arial" w:eastAsia="Times New Roman" w:hAnsi="Arial" w:cs="Arial"/>
          <w:lang w:val="en-US" w:eastAsia="pl-PL"/>
        </w:rPr>
        <w:t>82</w:t>
      </w:r>
      <w:r w:rsidR="007B3DA8" w:rsidRPr="00330C20">
        <w:rPr>
          <w:rFonts w:ascii="Arial" w:eastAsia="Times New Roman" w:hAnsi="Arial" w:cs="Arial"/>
          <w:lang w:val="en-US" w:eastAsia="pl-PL"/>
        </w:rPr>
        <w:t>1 34 15</w:t>
      </w:r>
    </w:p>
    <w:p w:rsidR="00BA0C9A" w:rsidRPr="00330C20" w:rsidRDefault="007B3DA8" w:rsidP="00BA0C9A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330C20">
        <w:rPr>
          <w:rFonts w:ascii="Arial" w:eastAsia="Times New Roman" w:hAnsi="Arial" w:cs="Arial"/>
          <w:lang w:val="en-US" w:eastAsia="pl-PL"/>
        </w:rPr>
        <w:t>www.bip.wroblew.pl</w:t>
      </w:r>
    </w:p>
    <w:p w:rsidR="00BA0C9A" w:rsidRPr="00C110CD" w:rsidRDefault="007B3DA8" w:rsidP="00BA0C9A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C110CD">
        <w:rPr>
          <w:lang w:val="en-US"/>
        </w:rPr>
        <w:t>zam_publiczne@wroblew.pl</w:t>
      </w:r>
    </w:p>
    <w:p w:rsidR="00BA0C9A" w:rsidRPr="00C110CD" w:rsidRDefault="00BA0C9A" w:rsidP="00BA0C9A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:rsidR="00BA0C9A" w:rsidRPr="00C110CD" w:rsidRDefault="00BA0C9A" w:rsidP="00BA0C9A">
      <w:pPr>
        <w:spacing w:after="0" w:line="240" w:lineRule="auto"/>
        <w:rPr>
          <w:rFonts w:ascii="Arial" w:eastAsia="Times New Roman" w:hAnsi="Arial" w:cs="Times New Roman"/>
          <w:lang w:val="en-US" w:eastAsia="pl-PL"/>
        </w:rPr>
      </w:pPr>
    </w:p>
    <w:p w:rsidR="00BA0C9A" w:rsidRPr="00BA0C9A" w:rsidRDefault="00BA0C9A" w:rsidP="00BA0C9A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BA0C9A">
        <w:rPr>
          <w:rFonts w:ascii="Arial" w:eastAsia="Times New Roman" w:hAnsi="Arial" w:cs="Times New Roman"/>
          <w:lang w:eastAsia="pl-PL"/>
        </w:rPr>
        <w:t>Znak sprawy:</w:t>
      </w:r>
      <w:r w:rsidR="00581595">
        <w:rPr>
          <w:rFonts w:ascii="Arial" w:eastAsia="Times New Roman" w:hAnsi="Arial" w:cs="Times New Roman"/>
          <w:lang w:eastAsia="pl-PL"/>
        </w:rPr>
        <w:t xml:space="preserve"> </w:t>
      </w:r>
      <w:r w:rsidR="007B3DA8">
        <w:rPr>
          <w:rFonts w:ascii="Arial" w:eastAsia="Times New Roman" w:hAnsi="Arial" w:cs="Times New Roman"/>
          <w:lang w:eastAsia="pl-PL"/>
        </w:rPr>
        <w:t>RIT.271.1</w:t>
      </w:r>
      <w:r w:rsidR="00110DB5">
        <w:rPr>
          <w:rFonts w:ascii="Arial" w:eastAsia="Times New Roman" w:hAnsi="Arial" w:cs="Times New Roman"/>
          <w:lang w:eastAsia="pl-PL"/>
        </w:rPr>
        <w:t>5</w:t>
      </w:r>
      <w:r w:rsidR="007B3DA8">
        <w:rPr>
          <w:rFonts w:ascii="Arial" w:eastAsia="Times New Roman" w:hAnsi="Arial" w:cs="Times New Roman"/>
          <w:lang w:eastAsia="pl-PL"/>
        </w:rPr>
        <w:t>.2017.RR</w:t>
      </w:r>
    </w:p>
    <w:p w:rsidR="00BA0C9A" w:rsidRPr="00BA0C9A" w:rsidRDefault="00BA0C9A" w:rsidP="00BA0C9A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0C9A" w:rsidRPr="00BA0C9A" w:rsidRDefault="00BA0C9A" w:rsidP="00BA0C9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0C9A" w:rsidRPr="00BA0C9A" w:rsidRDefault="00BA0C9A" w:rsidP="00BA0C9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0C9A" w:rsidRPr="00BA0C9A" w:rsidRDefault="00BA0C9A" w:rsidP="00BA0C9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0C9A" w:rsidRPr="00BA0C9A" w:rsidRDefault="00BA0C9A" w:rsidP="00BA0C9A">
      <w:pPr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A0C9A">
        <w:rPr>
          <w:rFonts w:ascii="Arial" w:eastAsia="Times New Roman" w:hAnsi="Arial" w:cs="Arial"/>
          <w:b/>
          <w:sz w:val="28"/>
          <w:szCs w:val="28"/>
          <w:lang w:eastAsia="pl-PL"/>
        </w:rPr>
        <w:t>SPECYFIKACJA ISTOTNYCH WARUNKÓW ZAMÓWIENIA</w:t>
      </w:r>
    </w:p>
    <w:p w:rsidR="00BA0C9A" w:rsidRPr="00BA0C9A" w:rsidRDefault="00BA0C9A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dla zamówienia o szacunkowej wartości przedmiotu zamówienia</w:t>
      </w:r>
    </w:p>
    <w:p w:rsidR="00BA0C9A" w:rsidRPr="00BA0C9A" w:rsidRDefault="00BA0C9A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nie przekraczającej wyrażonej w złotych </w:t>
      </w:r>
    </w:p>
    <w:p w:rsidR="00BA0C9A" w:rsidRPr="00BA0C9A" w:rsidRDefault="00BA0C9A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równowartości</w:t>
      </w:r>
      <w:r w:rsidR="00D904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kwoty</w:t>
      </w: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20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9</w:t>
      </w: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000 euro</w:t>
      </w:r>
    </w:p>
    <w:p w:rsidR="00BA0C9A" w:rsidRPr="00BA0C9A" w:rsidRDefault="00BA0C9A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A0C9A" w:rsidRDefault="00BA0C9A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Odbiór odpadów komunalnych z terenu Gminy </w:t>
      </w:r>
      <w:r w:rsidR="007B3DA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Wróblew</w:t>
      </w:r>
    </w:p>
    <w:p w:rsidR="00C53B90" w:rsidRDefault="00C53B90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53B90" w:rsidRPr="00BA0C9A" w:rsidRDefault="00C53B90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A0C9A" w:rsidRDefault="00BA0C9A">
      <w:r>
        <w:br w:type="page"/>
      </w:r>
    </w:p>
    <w:p w:rsidR="00ED1729" w:rsidRPr="00C53B90" w:rsidRDefault="00BA0C9A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lastRenderedPageBreak/>
        <w:t>Zamawiający</w:t>
      </w:r>
    </w:p>
    <w:p w:rsidR="00BA0C9A" w:rsidRPr="00110DB5" w:rsidRDefault="007B3DA8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110DB5">
        <w:rPr>
          <w:rFonts w:ascii="Arial" w:hAnsi="Arial" w:cs="Arial"/>
          <w:b/>
        </w:rPr>
        <w:t>Gmina Wróblew</w:t>
      </w:r>
    </w:p>
    <w:p w:rsidR="00BA0C9A" w:rsidRPr="00110DB5" w:rsidRDefault="007B3DA8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110DB5">
        <w:rPr>
          <w:rFonts w:ascii="Arial" w:hAnsi="Arial" w:cs="Arial"/>
          <w:b/>
        </w:rPr>
        <w:t>Wróblew 15</w:t>
      </w:r>
    </w:p>
    <w:p w:rsidR="00BA0C9A" w:rsidRPr="00110DB5" w:rsidRDefault="00BA0C9A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110DB5">
        <w:rPr>
          <w:rFonts w:ascii="Arial" w:hAnsi="Arial" w:cs="Arial"/>
          <w:b/>
        </w:rPr>
        <w:t>98 – 2</w:t>
      </w:r>
      <w:r w:rsidR="007B3DA8" w:rsidRPr="00110DB5">
        <w:rPr>
          <w:rFonts w:ascii="Arial" w:hAnsi="Arial" w:cs="Arial"/>
          <w:b/>
        </w:rPr>
        <w:t>85</w:t>
      </w:r>
      <w:r w:rsidRPr="00110DB5">
        <w:rPr>
          <w:rFonts w:ascii="Arial" w:hAnsi="Arial" w:cs="Arial"/>
          <w:b/>
        </w:rPr>
        <w:t xml:space="preserve"> </w:t>
      </w:r>
      <w:r w:rsidR="007B3DA8" w:rsidRPr="00110DB5">
        <w:rPr>
          <w:rFonts w:ascii="Arial" w:hAnsi="Arial" w:cs="Arial"/>
          <w:b/>
        </w:rPr>
        <w:t>Wróblew</w:t>
      </w:r>
    </w:p>
    <w:p w:rsidR="00BA0C9A" w:rsidRPr="00C53B90" w:rsidRDefault="00BA0C9A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BA0C9A" w:rsidRPr="00C53B90" w:rsidRDefault="007B3DA8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43 828 66 00</w:t>
      </w:r>
    </w:p>
    <w:p w:rsidR="00BA0C9A" w:rsidRPr="00C53B90" w:rsidRDefault="00110DB5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7B3DA8">
        <w:rPr>
          <w:rFonts w:ascii="Arial" w:hAnsi="Arial" w:cs="Arial"/>
          <w:lang w:val="en-US"/>
        </w:rPr>
        <w:t>ax 43 821 34 15</w:t>
      </w:r>
    </w:p>
    <w:p w:rsidR="00E65213" w:rsidRDefault="00BA0C9A" w:rsidP="00B52E79">
      <w:pPr>
        <w:pStyle w:val="Akapitzlist"/>
        <w:tabs>
          <w:tab w:val="num" w:pos="0"/>
        </w:tabs>
        <w:spacing w:after="0" w:line="240" w:lineRule="auto"/>
        <w:ind w:left="426"/>
        <w:jc w:val="both"/>
        <w:rPr>
          <w:rFonts w:ascii="Arial" w:hAnsi="Arial" w:cs="Arial"/>
          <w:lang w:val="en-US"/>
        </w:rPr>
      </w:pPr>
      <w:r w:rsidRPr="00C53B90">
        <w:rPr>
          <w:rFonts w:ascii="Arial" w:hAnsi="Arial" w:cs="Arial"/>
          <w:lang w:val="en-US"/>
        </w:rPr>
        <w:t xml:space="preserve">e-mail: </w:t>
      </w:r>
      <w:r w:rsidR="007B3DA8" w:rsidRPr="007B3DA8">
        <w:rPr>
          <w:rFonts w:ascii="Arial" w:hAnsi="Arial" w:cs="Arial"/>
          <w:lang w:val="en-US"/>
        </w:rPr>
        <w:t>zam_publiczne@wroblew.pl</w:t>
      </w:r>
      <w:r w:rsidRPr="00C53B90">
        <w:rPr>
          <w:rFonts w:ascii="Arial" w:hAnsi="Arial" w:cs="Arial"/>
          <w:lang w:val="en-US"/>
        </w:rPr>
        <w:t xml:space="preserve">               </w:t>
      </w:r>
    </w:p>
    <w:p w:rsidR="00BA0C9A" w:rsidRPr="00C53B90" w:rsidRDefault="007B3DA8" w:rsidP="00B52E79">
      <w:pPr>
        <w:pStyle w:val="Akapitzlist"/>
        <w:tabs>
          <w:tab w:val="num" w:pos="0"/>
        </w:tabs>
        <w:spacing w:after="0" w:line="240" w:lineRule="auto"/>
        <w:ind w:left="426"/>
        <w:jc w:val="both"/>
        <w:rPr>
          <w:rFonts w:ascii="Arial" w:hAnsi="Arial" w:cs="Arial"/>
          <w:lang w:val="en-US"/>
        </w:rPr>
      </w:pPr>
      <w:r w:rsidRPr="00E65213">
        <w:rPr>
          <w:rFonts w:ascii="Arial" w:hAnsi="Arial" w:cs="Arial"/>
          <w:lang w:val="en-US"/>
        </w:rPr>
        <w:t>www.bip.wroblew.pl</w:t>
      </w:r>
    </w:p>
    <w:p w:rsidR="00B52E79" w:rsidRPr="00C53B90" w:rsidRDefault="00B52E79" w:rsidP="00B52E79">
      <w:pPr>
        <w:spacing w:after="0" w:line="240" w:lineRule="auto"/>
        <w:rPr>
          <w:rFonts w:ascii="Arial" w:hAnsi="Arial" w:cs="Arial"/>
          <w:lang w:val="en-US"/>
        </w:rPr>
      </w:pPr>
    </w:p>
    <w:p w:rsidR="00BA0C9A" w:rsidRPr="00C53B90" w:rsidRDefault="00F12DB6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Tryb udzielenia zamówienia</w:t>
      </w:r>
    </w:p>
    <w:p w:rsidR="00F12DB6" w:rsidRPr="00C53B90" w:rsidRDefault="00F12DB6" w:rsidP="00B52E7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Postępowanie prowadzone będzie w trybie przetargu nieograniczonego o wartości nie przekraczającej równowartości kwoty 209 000 euro, na podstawie art. 39 i nn. w zw. </w:t>
      </w:r>
      <w:r w:rsidR="00B52E79" w:rsidRPr="00C53B90">
        <w:rPr>
          <w:rFonts w:ascii="Arial" w:hAnsi="Arial" w:cs="Arial"/>
        </w:rPr>
        <w:t>z </w:t>
      </w:r>
      <w:r w:rsidRPr="00C53B90">
        <w:rPr>
          <w:rFonts w:ascii="Arial" w:hAnsi="Arial" w:cs="Arial"/>
        </w:rPr>
        <w:t>art.</w:t>
      </w:r>
      <w:r w:rsidR="00B52E79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10 ust. 1 ustawy Prawo zamówień publicznych, zgodnie z wymogami określonymi w</w:t>
      </w:r>
      <w:r w:rsidR="00B52E79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niniejszej Specyfikacji Istotnych Warunków Zamówienia, zwanej dalej „SIWZ”.</w:t>
      </w:r>
    </w:p>
    <w:p w:rsidR="00F12DB6" w:rsidRPr="00C53B90" w:rsidRDefault="00F12DB6" w:rsidP="00B52E7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Do udzielenia przedmiotowego zamówienia stosuje się przepisy ustawy z dnia 29 stycznia 2004r. – Prawo zamówień publicznych (Dz. U. z 201</w:t>
      </w:r>
      <w:r w:rsidR="00F92C8C" w:rsidRPr="00C53B90">
        <w:rPr>
          <w:rFonts w:ascii="Arial" w:hAnsi="Arial" w:cs="Arial"/>
        </w:rPr>
        <w:t>5</w:t>
      </w:r>
      <w:r w:rsidRPr="00C53B90">
        <w:rPr>
          <w:rFonts w:ascii="Arial" w:hAnsi="Arial" w:cs="Arial"/>
        </w:rPr>
        <w:t xml:space="preserve">r., </w:t>
      </w:r>
      <w:r w:rsidR="00F92C8C" w:rsidRPr="00C53B90">
        <w:rPr>
          <w:rFonts w:ascii="Arial" w:hAnsi="Arial" w:cs="Arial"/>
        </w:rPr>
        <w:t>2164</w:t>
      </w:r>
      <w:r w:rsidRPr="00C53B90">
        <w:rPr>
          <w:rFonts w:ascii="Arial" w:hAnsi="Arial" w:cs="Arial"/>
        </w:rPr>
        <w:t xml:space="preserve"> z </w:t>
      </w:r>
      <w:proofErr w:type="spellStart"/>
      <w:r w:rsidRPr="00C53B90">
        <w:rPr>
          <w:rFonts w:ascii="Arial" w:hAnsi="Arial" w:cs="Arial"/>
        </w:rPr>
        <w:t>późn</w:t>
      </w:r>
      <w:proofErr w:type="spellEnd"/>
      <w:r w:rsidRPr="00C53B90">
        <w:rPr>
          <w:rFonts w:ascii="Arial" w:hAnsi="Arial" w:cs="Arial"/>
        </w:rPr>
        <w:t>. zm.), zwanej dalej „ustawą” oraz w sprawach nieuregulowanych ustawą, przepisy ustawy – Kodeks cywilny</w:t>
      </w:r>
      <w:r w:rsidR="00B52E79" w:rsidRPr="00C53B90">
        <w:rPr>
          <w:rFonts w:ascii="Arial" w:hAnsi="Arial" w:cs="Arial"/>
        </w:rPr>
        <w:t>.</w:t>
      </w:r>
    </w:p>
    <w:p w:rsidR="00B52E79" w:rsidRPr="00C53B90" w:rsidRDefault="00B52E79" w:rsidP="00B52E7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B52E79" w:rsidRPr="00C53B90" w:rsidRDefault="00B52E79" w:rsidP="00B52E7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F12DB6" w:rsidRPr="00C53B90" w:rsidRDefault="00F92C8C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Opis przedmiotu zamówienia</w:t>
      </w:r>
    </w:p>
    <w:p w:rsidR="00DA7A23" w:rsidRPr="00314187" w:rsidRDefault="00DA7A23" w:rsidP="008620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14187">
        <w:rPr>
          <w:rFonts w:ascii="Times New Roman" w:hAnsi="Times New Roman"/>
          <w:bCs/>
          <w:sz w:val="24"/>
          <w:szCs w:val="20"/>
        </w:rPr>
        <w:t>Przedmiotem zamówienia jest odbiór wszystkich odpadów komunalnych powstałych i zebranych na wszystkich</w:t>
      </w:r>
      <w:r w:rsidR="00314187" w:rsidRPr="00314187">
        <w:rPr>
          <w:rFonts w:ascii="Times New Roman" w:hAnsi="Times New Roman"/>
          <w:bCs/>
          <w:sz w:val="24"/>
          <w:szCs w:val="20"/>
        </w:rPr>
        <w:t xml:space="preserve"> nieruchomościach zamieszkałych, </w:t>
      </w:r>
      <w:r w:rsidRPr="00314187">
        <w:rPr>
          <w:rFonts w:ascii="Times New Roman" w:hAnsi="Times New Roman"/>
          <w:bCs/>
          <w:sz w:val="24"/>
          <w:szCs w:val="20"/>
        </w:rPr>
        <w:t xml:space="preserve">nieruchomościach na których nie zamieszkują mieszkańcy a powstają odpady komunalne </w:t>
      </w:r>
      <w:r w:rsidR="00314187" w:rsidRPr="00314187">
        <w:rPr>
          <w:rFonts w:ascii="Times New Roman" w:hAnsi="Times New Roman"/>
          <w:bCs/>
          <w:sz w:val="24"/>
          <w:szCs w:val="20"/>
        </w:rPr>
        <w:t xml:space="preserve">oraz nieruchomościach na których znajdują się domki letniskowe, lub innych nieruchomości wykorzystywanych na cele </w:t>
      </w:r>
      <w:r w:rsidR="00314187">
        <w:rPr>
          <w:rFonts w:ascii="Times New Roman" w:hAnsi="Times New Roman"/>
          <w:bCs/>
          <w:sz w:val="24"/>
          <w:szCs w:val="20"/>
        </w:rPr>
        <w:t>rekreacyjno-</w:t>
      </w:r>
      <w:r w:rsidR="00314187" w:rsidRPr="00314187">
        <w:rPr>
          <w:rFonts w:ascii="Times New Roman" w:hAnsi="Times New Roman"/>
          <w:bCs/>
          <w:sz w:val="24"/>
          <w:szCs w:val="20"/>
        </w:rPr>
        <w:t>wypoczynkowe</w:t>
      </w:r>
      <w:r w:rsidR="00E91642">
        <w:rPr>
          <w:rFonts w:ascii="Times New Roman" w:hAnsi="Times New Roman"/>
          <w:bCs/>
          <w:sz w:val="24"/>
          <w:szCs w:val="20"/>
        </w:rPr>
        <w:t>,</w:t>
      </w:r>
      <w:r w:rsidR="00314187" w:rsidRPr="00314187">
        <w:rPr>
          <w:rFonts w:ascii="Times New Roman" w:hAnsi="Times New Roman"/>
          <w:bCs/>
          <w:sz w:val="24"/>
          <w:szCs w:val="20"/>
        </w:rPr>
        <w:t xml:space="preserve"> </w:t>
      </w:r>
      <w:r w:rsidR="00E91642">
        <w:rPr>
          <w:rFonts w:ascii="Times New Roman" w:hAnsi="Times New Roman"/>
          <w:bCs/>
          <w:sz w:val="24"/>
          <w:szCs w:val="20"/>
        </w:rPr>
        <w:t xml:space="preserve">wykorzystywanych jedynie przez cześć roku </w:t>
      </w:r>
      <w:r w:rsidRPr="00314187">
        <w:rPr>
          <w:rFonts w:ascii="Times New Roman" w:hAnsi="Times New Roman"/>
          <w:bCs/>
          <w:sz w:val="24"/>
          <w:szCs w:val="20"/>
        </w:rPr>
        <w:t>położonych w granicach administracyjnych Gminy Wróblew</w:t>
      </w:r>
      <w:r w:rsidR="00E91642">
        <w:rPr>
          <w:rFonts w:ascii="Times New Roman" w:hAnsi="Times New Roman"/>
          <w:bCs/>
          <w:sz w:val="24"/>
          <w:szCs w:val="20"/>
        </w:rPr>
        <w:t>.</w:t>
      </w:r>
    </w:p>
    <w:p w:rsidR="00DA7A23" w:rsidRPr="00393941" w:rsidRDefault="00DA7A23" w:rsidP="004928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Powierzchnia gminy wynosi 113,23 km</w:t>
      </w:r>
      <w:r w:rsidRPr="00393941">
        <w:rPr>
          <w:rFonts w:ascii="Times New Roman" w:hAnsi="Times New Roman"/>
          <w:bCs/>
          <w:sz w:val="24"/>
          <w:szCs w:val="20"/>
          <w:vertAlign w:val="superscript"/>
        </w:rPr>
        <w:t>2</w:t>
      </w:r>
      <w:r w:rsidRPr="00393941">
        <w:rPr>
          <w:rFonts w:ascii="Times New Roman" w:hAnsi="Times New Roman"/>
          <w:bCs/>
          <w:sz w:val="24"/>
          <w:szCs w:val="20"/>
        </w:rPr>
        <w:t>.</w:t>
      </w:r>
    </w:p>
    <w:p w:rsidR="00DA7A23" w:rsidRPr="00393941" w:rsidRDefault="00DA7A23" w:rsidP="004928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 xml:space="preserve">Liczba osób </w:t>
      </w:r>
      <w:r>
        <w:rPr>
          <w:rFonts w:ascii="Times New Roman" w:hAnsi="Times New Roman"/>
          <w:bCs/>
          <w:sz w:val="24"/>
          <w:szCs w:val="20"/>
        </w:rPr>
        <w:t xml:space="preserve">określonych w deklaracji na odbiór odpadów komunalnych </w:t>
      </w:r>
      <w:r w:rsidRPr="00393941">
        <w:rPr>
          <w:rFonts w:ascii="Times New Roman" w:hAnsi="Times New Roman"/>
          <w:bCs/>
          <w:sz w:val="24"/>
          <w:szCs w:val="20"/>
        </w:rPr>
        <w:t>wynosi: 5 3</w:t>
      </w:r>
      <w:r>
        <w:rPr>
          <w:rFonts w:ascii="Times New Roman" w:hAnsi="Times New Roman"/>
          <w:bCs/>
          <w:sz w:val="24"/>
          <w:szCs w:val="20"/>
        </w:rPr>
        <w:t>71</w:t>
      </w:r>
      <w:r w:rsidRPr="00393941">
        <w:rPr>
          <w:rFonts w:ascii="Times New Roman" w:hAnsi="Times New Roman"/>
          <w:bCs/>
          <w:sz w:val="24"/>
          <w:szCs w:val="20"/>
        </w:rPr>
        <w:t xml:space="preserve"> (stan na dzień </w:t>
      </w:r>
      <w:r>
        <w:rPr>
          <w:rFonts w:ascii="Times New Roman" w:hAnsi="Times New Roman"/>
          <w:bCs/>
          <w:sz w:val="24"/>
          <w:szCs w:val="20"/>
        </w:rPr>
        <w:t>27</w:t>
      </w:r>
      <w:r w:rsidRPr="00393941">
        <w:rPr>
          <w:rFonts w:ascii="Times New Roman" w:hAnsi="Times New Roman"/>
          <w:bCs/>
          <w:sz w:val="24"/>
          <w:szCs w:val="20"/>
        </w:rPr>
        <w:t>.</w:t>
      </w:r>
      <w:r>
        <w:rPr>
          <w:rFonts w:ascii="Times New Roman" w:hAnsi="Times New Roman"/>
          <w:bCs/>
          <w:sz w:val="24"/>
          <w:szCs w:val="20"/>
        </w:rPr>
        <w:t>03</w:t>
      </w:r>
      <w:r w:rsidRPr="00393941">
        <w:rPr>
          <w:rFonts w:ascii="Times New Roman" w:hAnsi="Times New Roman"/>
          <w:bCs/>
          <w:sz w:val="24"/>
          <w:szCs w:val="20"/>
        </w:rPr>
        <w:t>.201</w:t>
      </w:r>
      <w:r>
        <w:rPr>
          <w:rFonts w:ascii="Times New Roman" w:hAnsi="Times New Roman"/>
          <w:bCs/>
          <w:sz w:val="24"/>
          <w:szCs w:val="20"/>
        </w:rPr>
        <w:t>7</w:t>
      </w:r>
      <w:r w:rsidRPr="00393941">
        <w:rPr>
          <w:rFonts w:ascii="Times New Roman" w:hAnsi="Times New Roman"/>
          <w:bCs/>
          <w:sz w:val="24"/>
          <w:szCs w:val="20"/>
        </w:rPr>
        <w:t>r.)</w:t>
      </w:r>
    </w:p>
    <w:p w:rsidR="00DA7A23" w:rsidRPr="00393941" w:rsidRDefault="00DA7A23" w:rsidP="004928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Charakterystyka Gminy ze względu na zabudowę:</w:t>
      </w:r>
    </w:p>
    <w:p w:rsidR="00DA7A23" w:rsidRPr="00393941" w:rsidRDefault="00DA7A23" w:rsidP="004928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ilość budynków mieszkalnych w</w:t>
      </w:r>
      <w:r>
        <w:rPr>
          <w:rFonts w:ascii="Times New Roman" w:hAnsi="Times New Roman"/>
          <w:bCs/>
          <w:sz w:val="24"/>
          <w:szCs w:val="20"/>
        </w:rPr>
        <w:t xml:space="preserve"> zabudowie jednorodzinnej – 1523</w:t>
      </w:r>
    </w:p>
    <w:p w:rsidR="00DA7A23" w:rsidRPr="00545B5E" w:rsidRDefault="00DA7A23" w:rsidP="004928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 xml:space="preserve">ilość budynków mieszkalnych w </w:t>
      </w:r>
      <w:r w:rsidRPr="00545B5E">
        <w:rPr>
          <w:rFonts w:ascii="Times New Roman" w:hAnsi="Times New Roman"/>
          <w:bCs/>
          <w:sz w:val="24"/>
          <w:szCs w:val="20"/>
        </w:rPr>
        <w:t>zabudowie wielorodzinnej – 30</w:t>
      </w:r>
    </w:p>
    <w:p w:rsidR="00DA7A23" w:rsidRPr="00545B5E" w:rsidRDefault="00DA7A23" w:rsidP="004928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545B5E">
        <w:rPr>
          <w:rFonts w:ascii="Times New Roman" w:hAnsi="Times New Roman"/>
          <w:bCs/>
          <w:sz w:val="24"/>
          <w:szCs w:val="20"/>
        </w:rPr>
        <w:t xml:space="preserve">w tym 155 lokali mieszkalnych </w:t>
      </w:r>
    </w:p>
    <w:p w:rsidR="00DA7A23" w:rsidRPr="00545B5E" w:rsidRDefault="00DA7A23" w:rsidP="004928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545B5E">
        <w:rPr>
          <w:rFonts w:ascii="Times New Roman" w:hAnsi="Times New Roman"/>
          <w:bCs/>
          <w:sz w:val="24"/>
          <w:szCs w:val="20"/>
        </w:rPr>
        <w:t xml:space="preserve">wykaz sołectw z liczbą mieszkańców (załącznik nr </w:t>
      </w:r>
      <w:r w:rsidR="00545B5E" w:rsidRPr="00545B5E">
        <w:rPr>
          <w:rFonts w:ascii="Times New Roman" w:hAnsi="Times New Roman"/>
          <w:bCs/>
          <w:sz w:val="24"/>
          <w:szCs w:val="20"/>
        </w:rPr>
        <w:t>2</w:t>
      </w:r>
      <w:r w:rsidRPr="00545B5E">
        <w:rPr>
          <w:rFonts w:ascii="Times New Roman" w:hAnsi="Times New Roman"/>
          <w:bCs/>
          <w:sz w:val="24"/>
          <w:szCs w:val="20"/>
        </w:rPr>
        <w:t xml:space="preserve"> do SIWZ)</w:t>
      </w:r>
    </w:p>
    <w:p w:rsidR="00DA7A23" w:rsidRPr="00545B5E" w:rsidRDefault="00DA7A23" w:rsidP="004928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545B5E">
        <w:rPr>
          <w:rFonts w:ascii="Times New Roman" w:hAnsi="Times New Roman"/>
          <w:bCs/>
          <w:sz w:val="24"/>
          <w:szCs w:val="20"/>
        </w:rPr>
        <w:t xml:space="preserve">wykaz cmentarzy (załącznik nr </w:t>
      </w:r>
      <w:r w:rsidR="00545B5E" w:rsidRPr="00545B5E">
        <w:rPr>
          <w:rFonts w:ascii="Times New Roman" w:hAnsi="Times New Roman"/>
          <w:bCs/>
          <w:sz w:val="24"/>
          <w:szCs w:val="20"/>
        </w:rPr>
        <w:t>3</w:t>
      </w:r>
      <w:r w:rsidRPr="00545B5E">
        <w:rPr>
          <w:rFonts w:ascii="Times New Roman" w:hAnsi="Times New Roman"/>
          <w:bCs/>
          <w:sz w:val="24"/>
          <w:szCs w:val="20"/>
        </w:rPr>
        <w:t>)</w:t>
      </w:r>
    </w:p>
    <w:p w:rsidR="00DA7A23" w:rsidRPr="00393941" w:rsidRDefault="00DA7A23" w:rsidP="004928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Długości dróg w Gminie Wróblew wynosi 183,8 km, w tym:</w:t>
      </w:r>
    </w:p>
    <w:p w:rsidR="00DA7A23" w:rsidRPr="00393941" w:rsidRDefault="00DA7A23" w:rsidP="004928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drogi krajowe 12,1 km</w:t>
      </w:r>
    </w:p>
    <w:p w:rsidR="00DA7A23" w:rsidRPr="00393941" w:rsidRDefault="00DA7A23" w:rsidP="004928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drogi powiatowe 56,2 km</w:t>
      </w:r>
    </w:p>
    <w:p w:rsidR="00DA7A23" w:rsidRPr="00393941" w:rsidRDefault="00DA7A23" w:rsidP="004928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drogi gminne 24,2 km</w:t>
      </w:r>
    </w:p>
    <w:p w:rsidR="00DA7A23" w:rsidRPr="00393941" w:rsidRDefault="00DA7A23" w:rsidP="004928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drogi wewnętrzne 91,3 km</w:t>
      </w:r>
    </w:p>
    <w:p w:rsidR="00DA7A23" w:rsidRDefault="00DA7A23" w:rsidP="004928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 xml:space="preserve">Średnia odległość do Stacji Przeładunkowej Odpadów Komunalnych znajdującej się w Sieradzu przy ul. </w:t>
      </w:r>
      <w:proofErr w:type="spellStart"/>
      <w:r w:rsidRPr="00393941">
        <w:rPr>
          <w:rFonts w:ascii="Times New Roman" w:hAnsi="Times New Roman"/>
          <w:bCs/>
          <w:sz w:val="24"/>
          <w:szCs w:val="20"/>
        </w:rPr>
        <w:t>Dzigorzewskiej</w:t>
      </w:r>
      <w:proofErr w:type="spellEnd"/>
      <w:r w:rsidRPr="00393941">
        <w:rPr>
          <w:rFonts w:ascii="Times New Roman" w:hAnsi="Times New Roman"/>
          <w:bCs/>
          <w:sz w:val="24"/>
          <w:szCs w:val="20"/>
        </w:rPr>
        <w:t xml:space="preserve"> 4, będącej integralną częścią Zakładu Unieszkodliwiania Odpadów Komunalnych „Orli Staw” mieszczącego się w miejscowości Orli Staw 2, 62-834 Ceków, który jest Regionalną Instalacją Przetwarzania Odpadów Komunalnych, wynosi 13,3 km.</w:t>
      </w:r>
    </w:p>
    <w:p w:rsidR="00DB3E7A" w:rsidRDefault="00DB3E7A" w:rsidP="00DB3E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Szczegółowy opis przedmiotu zamówienia został opisany w SOPZ – załącznik nr 1 do SIWZ </w:t>
      </w:r>
      <w:r w:rsidR="00466B4A">
        <w:rPr>
          <w:rFonts w:ascii="Times New Roman" w:hAnsi="Times New Roman"/>
          <w:bCs/>
          <w:sz w:val="24"/>
          <w:szCs w:val="20"/>
        </w:rPr>
        <w:t xml:space="preserve"> m.in. zapewnienie właścicielom nieruchomości pojemników i worków na odpady komunalne.</w:t>
      </w:r>
    </w:p>
    <w:p w:rsidR="00DB3E7A" w:rsidRDefault="00DB3E7A" w:rsidP="00DB3E7A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</w:p>
    <w:p w:rsidR="00F92C8C" w:rsidRPr="00DB3E7A" w:rsidRDefault="00F92C8C" w:rsidP="00DB3E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B3E7A">
        <w:rPr>
          <w:rFonts w:ascii="Arial" w:eastAsia="Times New Roman" w:hAnsi="Arial" w:cs="Arial"/>
          <w:lang w:eastAsia="pl-PL"/>
        </w:rPr>
        <w:t xml:space="preserve">Kod według Wspólnego Słownika Zamówień: 90.50.00.00-2, 90.51.20.00-2, 90.51.20.00-9, 90.51.31.00-7 </w:t>
      </w:r>
    </w:p>
    <w:p w:rsidR="00B52E79" w:rsidRPr="00C53B90" w:rsidRDefault="00B52E79" w:rsidP="00B52E79">
      <w:pPr>
        <w:spacing w:after="0" w:line="240" w:lineRule="auto"/>
        <w:rPr>
          <w:rFonts w:ascii="Arial" w:hAnsi="Arial" w:cs="Arial"/>
        </w:rPr>
      </w:pPr>
    </w:p>
    <w:p w:rsidR="00F92C8C" w:rsidRPr="00C53B90" w:rsidRDefault="00C5343C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Termin wykonania zamówienia: od daty podpisania umowy do dnia </w:t>
      </w:r>
      <w:r w:rsidR="007B3DA8">
        <w:rPr>
          <w:rFonts w:ascii="Arial" w:hAnsi="Arial" w:cs="Arial"/>
        </w:rPr>
        <w:t>0</w:t>
      </w:r>
      <w:r w:rsidRPr="00C53B90">
        <w:rPr>
          <w:rFonts w:ascii="Arial" w:hAnsi="Arial" w:cs="Arial"/>
        </w:rPr>
        <w:t>1</w:t>
      </w:r>
      <w:r w:rsidR="007B3DA8">
        <w:rPr>
          <w:rFonts w:ascii="Arial" w:hAnsi="Arial" w:cs="Arial"/>
        </w:rPr>
        <w:t>.07.2017r. do 30.06.2019r.</w:t>
      </w:r>
    </w:p>
    <w:p w:rsidR="00881A8D" w:rsidRPr="00C53B90" w:rsidRDefault="00881A8D" w:rsidP="00B52E79">
      <w:pPr>
        <w:pStyle w:val="Akapitzlist"/>
        <w:spacing w:after="0" w:line="240" w:lineRule="auto"/>
        <w:rPr>
          <w:rFonts w:ascii="Arial" w:hAnsi="Arial" w:cs="Arial"/>
        </w:rPr>
      </w:pPr>
    </w:p>
    <w:p w:rsidR="00F92C8C" w:rsidRPr="00C53B90" w:rsidRDefault="00881A8D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Warunki udziału w postępowaniu </w:t>
      </w:r>
    </w:p>
    <w:p w:rsidR="008A268E" w:rsidRPr="00C53B90" w:rsidRDefault="008A268E" w:rsidP="00B52E79">
      <w:pPr>
        <w:pStyle w:val="Akapitzlist"/>
        <w:numPr>
          <w:ilvl w:val="0"/>
          <w:numId w:val="4"/>
        </w:numPr>
        <w:spacing w:after="0" w:line="240" w:lineRule="auto"/>
        <w:ind w:left="851" w:hanging="426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O udzielenie zamówienia mogą ubiegać się wykonawcy, którzy:</w:t>
      </w:r>
    </w:p>
    <w:p w:rsidR="008A268E" w:rsidRPr="00C53B90" w:rsidRDefault="008A268E" w:rsidP="00B52E79">
      <w:pPr>
        <w:pStyle w:val="Akapitzlist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nie podlegają wykluczeniu, </w:t>
      </w:r>
    </w:p>
    <w:p w:rsidR="008A268E" w:rsidRPr="00C53B90" w:rsidRDefault="008A268E" w:rsidP="00B52E79">
      <w:pPr>
        <w:pStyle w:val="Akapitzlist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spełniają warunki udziału w postępowaniu, o ile zostały one określone przez zamawiającego w ogłoszeniu o zamówieniu lub w zaproszeniu do potwierdzenia zainteresowania, </w:t>
      </w:r>
    </w:p>
    <w:p w:rsidR="00A770F1" w:rsidRPr="00C53B90" w:rsidRDefault="00A770F1" w:rsidP="00B52E79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O udzielenie zamówienia mogą ubiegać się Wykonawcy, którzy spełniają warunki dotyczące: </w:t>
      </w:r>
    </w:p>
    <w:p w:rsidR="00A770F1" w:rsidRPr="00C53B90" w:rsidRDefault="00A770F1" w:rsidP="0049281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posiadania kompetencji </w:t>
      </w:r>
      <w:r w:rsidR="008A268E" w:rsidRPr="00C53B90">
        <w:rPr>
          <w:rFonts w:ascii="Arial" w:eastAsia="Times New Roman" w:hAnsi="Arial" w:cs="Arial"/>
          <w:lang w:eastAsia="pl-PL"/>
        </w:rPr>
        <w:t xml:space="preserve">lub uprawnień do prowadzenia określonej działalności zawodowej, o ile </w:t>
      </w:r>
      <w:r w:rsidRPr="00C53B90">
        <w:rPr>
          <w:rFonts w:ascii="Arial" w:eastAsia="Times New Roman" w:hAnsi="Arial" w:cs="Arial"/>
          <w:lang w:eastAsia="pl-PL"/>
        </w:rPr>
        <w:t xml:space="preserve">wynika to z odrębnych przepisów, </w:t>
      </w:r>
    </w:p>
    <w:p w:rsidR="00A770F1" w:rsidRPr="00C53B90" w:rsidRDefault="008A268E" w:rsidP="0049281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sytua</w:t>
      </w:r>
      <w:r w:rsidR="00A770F1" w:rsidRPr="00C53B90">
        <w:rPr>
          <w:rFonts w:ascii="Arial" w:eastAsia="Times New Roman" w:hAnsi="Arial" w:cs="Arial"/>
          <w:lang w:eastAsia="pl-PL"/>
        </w:rPr>
        <w:t xml:space="preserve">cji ekonomicznej lub finansowej, </w:t>
      </w:r>
    </w:p>
    <w:p w:rsidR="008A268E" w:rsidRPr="00C53B90" w:rsidRDefault="008A268E" w:rsidP="0049281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zdolności technicznej lub zawodowej.</w:t>
      </w:r>
    </w:p>
    <w:p w:rsidR="003C0D51" w:rsidRPr="00C53B90" w:rsidRDefault="00A770F1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Opis sposobu dokonania oceny spełnienia warunków</w:t>
      </w:r>
    </w:p>
    <w:p w:rsidR="00B52E79" w:rsidRPr="00C53B90" w:rsidRDefault="00B52E79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A770F1" w:rsidRPr="00C53B90" w:rsidRDefault="00A770F1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W celu wykazania spełnienia warunku posiadania kompetencji lub uprawnień do</w:t>
      </w:r>
      <w:r w:rsidR="00B52E79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prowadzenia określonej działalności zawodowej, Wykonawca winien wykazać się</w:t>
      </w:r>
      <w:r w:rsidR="00B52E79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posiadaniem:</w:t>
      </w:r>
    </w:p>
    <w:p w:rsidR="00B52E79" w:rsidRPr="00C53B90" w:rsidRDefault="00B52E79" w:rsidP="00B52E79">
      <w:pPr>
        <w:pStyle w:val="Akapitzlist"/>
        <w:spacing w:after="0" w:line="240" w:lineRule="auto"/>
        <w:ind w:left="851"/>
        <w:jc w:val="both"/>
        <w:rPr>
          <w:rFonts w:ascii="Arial" w:hAnsi="Arial" w:cs="Arial"/>
        </w:rPr>
      </w:pPr>
    </w:p>
    <w:p w:rsidR="00921E29" w:rsidRPr="00E91642" w:rsidRDefault="00A770F1" w:rsidP="0049281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91642">
        <w:rPr>
          <w:rFonts w:ascii="Arial" w:eastAsia="Times New Roman" w:hAnsi="Arial" w:cs="Arial"/>
          <w:lang w:eastAsia="pl-PL"/>
        </w:rPr>
        <w:t>wpisu do rejestru działalności regulowanej, o którym mowa w art. 9c ustawy z dnia 13 września 1996r. (Dz. U. z 2016r., poz.</w:t>
      </w:r>
      <w:r w:rsidR="00921E29" w:rsidRPr="00E91642">
        <w:rPr>
          <w:rFonts w:ascii="Arial" w:eastAsia="Times New Roman" w:hAnsi="Arial" w:cs="Arial"/>
          <w:lang w:eastAsia="pl-PL"/>
        </w:rPr>
        <w:t>250</w:t>
      </w:r>
      <w:r w:rsidRPr="00E91642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E91642">
        <w:rPr>
          <w:rFonts w:ascii="Arial" w:eastAsia="Times New Roman" w:hAnsi="Arial" w:cs="Arial"/>
          <w:lang w:eastAsia="pl-PL"/>
        </w:rPr>
        <w:t>późn</w:t>
      </w:r>
      <w:proofErr w:type="spellEnd"/>
      <w:r w:rsidRPr="00E91642">
        <w:rPr>
          <w:rFonts w:ascii="Arial" w:eastAsia="Times New Roman" w:hAnsi="Arial" w:cs="Arial"/>
          <w:lang w:eastAsia="pl-PL"/>
        </w:rPr>
        <w:t>. zm.) o utrzymaniu czystości i porządku w gminach, prowadzonego przez właściwy organ, w zakresie objętym przedmiotem zamówienia oraz w art. 51 ust. 1 pkt 6 ustawy z dnia 14 grudnia 2012r. (Dz. U. z 2013r. poz. 21</w:t>
      </w:r>
      <w:r w:rsidR="00921E29" w:rsidRPr="00E91642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921E29" w:rsidRPr="00E91642">
        <w:rPr>
          <w:rFonts w:ascii="Arial" w:eastAsia="Times New Roman" w:hAnsi="Arial" w:cs="Arial"/>
          <w:lang w:eastAsia="pl-PL"/>
        </w:rPr>
        <w:t>późn</w:t>
      </w:r>
      <w:proofErr w:type="spellEnd"/>
      <w:r w:rsidR="00921E29" w:rsidRPr="00E91642">
        <w:rPr>
          <w:rFonts w:ascii="Arial" w:eastAsia="Times New Roman" w:hAnsi="Arial" w:cs="Arial"/>
          <w:lang w:eastAsia="pl-PL"/>
        </w:rPr>
        <w:t xml:space="preserve">. zm.) o odpadach, obejmującego, </w:t>
      </w:r>
      <w:r w:rsidRPr="00E91642">
        <w:rPr>
          <w:rFonts w:ascii="Arial" w:eastAsia="Times New Roman" w:hAnsi="Arial" w:cs="Arial"/>
          <w:lang w:eastAsia="pl-PL"/>
        </w:rPr>
        <w:t>co</w:t>
      </w:r>
      <w:r w:rsidR="00B52E79" w:rsidRPr="00E91642">
        <w:rPr>
          <w:rFonts w:ascii="Arial" w:eastAsia="Times New Roman" w:hAnsi="Arial" w:cs="Arial"/>
          <w:lang w:eastAsia="pl-PL"/>
        </w:rPr>
        <w:t> </w:t>
      </w:r>
      <w:r w:rsidRPr="00E91642">
        <w:rPr>
          <w:rFonts w:ascii="Arial" w:eastAsia="Times New Roman" w:hAnsi="Arial" w:cs="Arial"/>
          <w:lang w:eastAsia="pl-PL"/>
        </w:rPr>
        <w:t>najmniej</w:t>
      </w:r>
      <w:r w:rsidR="00921E29" w:rsidRPr="00E91642">
        <w:rPr>
          <w:rFonts w:ascii="Arial" w:eastAsia="Times New Roman" w:hAnsi="Arial" w:cs="Arial"/>
          <w:lang w:eastAsia="pl-PL"/>
        </w:rPr>
        <w:t>,</w:t>
      </w:r>
      <w:r w:rsidRPr="00E91642">
        <w:rPr>
          <w:rFonts w:ascii="Arial" w:eastAsia="Times New Roman" w:hAnsi="Arial" w:cs="Arial"/>
          <w:lang w:eastAsia="pl-PL"/>
        </w:rPr>
        <w:t xml:space="preserve"> rodzaje i </w:t>
      </w:r>
      <w:r w:rsidR="00292A10">
        <w:rPr>
          <w:rFonts w:ascii="Arial" w:eastAsia="Times New Roman" w:hAnsi="Arial" w:cs="Arial"/>
          <w:lang w:eastAsia="pl-PL"/>
        </w:rPr>
        <w:t>kody odpadów komunalnych</w:t>
      </w:r>
      <w:r w:rsidRPr="00E91642">
        <w:rPr>
          <w:rFonts w:ascii="Arial" w:eastAsia="Times New Roman" w:hAnsi="Arial" w:cs="Arial"/>
          <w:lang w:eastAsia="pl-PL"/>
        </w:rPr>
        <w:t xml:space="preserve">, </w:t>
      </w:r>
    </w:p>
    <w:p w:rsidR="00A770F1" w:rsidRPr="0085518E" w:rsidRDefault="00A770F1" w:rsidP="0049281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91642">
        <w:rPr>
          <w:rFonts w:ascii="Arial" w:eastAsia="Times New Roman" w:hAnsi="Arial" w:cs="Arial"/>
          <w:lang w:eastAsia="pl-PL"/>
        </w:rPr>
        <w:t>aktualne, własne uprawnienia, zezwolenia na transport odpadów komunalnych, o </w:t>
      </w:r>
      <w:r w:rsidRPr="0085518E">
        <w:rPr>
          <w:rFonts w:ascii="Arial" w:eastAsia="Times New Roman" w:hAnsi="Arial" w:cs="Arial"/>
          <w:lang w:eastAsia="pl-PL"/>
        </w:rPr>
        <w:t>których mowa w części I</w:t>
      </w:r>
      <w:r w:rsidR="00CF66FB">
        <w:rPr>
          <w:rFonts w:ascii="Arial" w:eastAsia="Times New Roman" w:hAnsi="Arial" w:cs="Arial"/>
          <w:lang w:eastAsia="pl-PL"/>
        </w:rPr>
        <w:t>I</w:t>
      </w:r>
      <w:r w:rsidRPr="0085518E">
        <w:rPr>
          <w:rFonts w:ascii="Arial" w:eastAsia="Times New Roman" w:hAnsi="Arial" w:cs="Arial"/>
          <w:lang w:eastAsia="pl-PL"/>
        </w:rPr>
        <w:t xml:space="preserve"> </w:t>
      </w:r>
      <w:r w:rsidR="0085518E">
        <w:rPr>
          <w:rFonts w:ascii="Arial" w:eastAsia="Times New Roman" w:hAnsi="Arial" w:cs="Arial"/>
          <w:lang w:eastAsia="pl-PL"/>
        </w:rPr>
        <w:t xml:space="preserve"> SOPZ</w:t>
      </w:r>
      <w:r w:rsidRPr="0085518E">
        <w:rPr>
          <w:rFonts w:ascii="Arial" w:eastAsia="Times New Roman" w:hAnsi="Arial" w:cs="Arial"/>
          <w:lang w:eastAsia="pl-PL"/>
        </w:rPr>
        <w:t xml:space="preserve">. Własne </w:t>
      </w:r>
      <w:r w:rsidRPr="00E91642">
        <w:rPr>
          <w:rFonts w:ascii="Arial" w:eastAsia="Times New Roman" w:hAnsi="Arial" w:cs="Arial"/>
          <w:lang w:eastAsia="pl-PL"/>
        </w:rPr>
        <w:t xml:space="preserve">uprawnienia i zezwolenia winny być </w:t>
      </w:r>
      <w:r w:rsidRPr="0085518E">
        <w:rPr>
          <w:rFonts w:ascii="Arial" w:eastAsia="Times New Roman" w:hAnsi="Arial" w:cs="Arial"/>
          <w:lang w:eastAsia="pl-PL"/>
        </w:rPr>
        <w:t>wydane na podstawie przepisów powszechnie obowiązujących w szczególności ustawy o odpadach i utrzymaniu czystości i porządku w gminach, zawierać, co najmniej rodzaje i kody odpadów komunalnych</w:t>
      </w:r>
      <w:r w:rsidR="0085518E" w:rsidRPr="0085518E">
        <w:rPr>
          <w:rFonts w:ascii="Arial" w:eastAsia="Times New Roman" w:hAnsi="Arial" w:cs="Arial"/>
          <w:lang w:eastAsia="pl-PL"/>
        </w:rPr>
        <w:t>.</w:t>
      </w:r>
    </w:p>
    <w:p w:rsidR="00B52E79" w:rsidRPr="0085518E" w:rsidRDefault="00B52E79" w:rsidP="00B52E79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</w:p>
    <w:p w:rsidR="00484CA4" w:rsidRPr="0085518E" w:rsidRDefault="00921E29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85518E">
        <w:rPr>
          <w:rFonts w:ascii="Arial" w:hAnsi="Arial" w:cs="Arial"/>
        </w:rPr>
        <w:t>W celu wykazania spełnienia warunku sytuacji ekonomicznej i finansowej zape</w:t>
      </w:r>
      <w:r w:rsidR="00484CA4" w:rsidRPr="0085518E">
        <w:rPr>
          <w:rFonts w:ascii="Arial" w:hAnsi="Arial" w:cs="Arial"/>
        </w:rPr>
        <w:t xml:space="preserve">wniającej wykonanie zamówienia, Wykonawca </w:t>
      </w:r>
      <w:r w:rsidR="00C677EE" w:rsidRPr="0085518E">
        <w:rPr>
          <w:rFonts w:ascii="Arial" w:hAnsi="Arial" w:cs="Arial"/>
        </w:rPr>
        <w:t xml:space="preserve">wykaże się </w:t>
      </w:r>
      <w:r w:rsidR="00484CA4" w:rsidRPr="0085518E">
        <w:rPr>
          <w:rFonts w:ascii="Arial" w:hAnsi="Arial" w:cs="Arial"/>
        </w:rPr>
        <w:t>posiada</w:t>
      </w:r>
      <w:r w:rsidR="00C677EE" w:rsidRPr="0085518E">
        <w:rPr>
          <w:rFonts w:ascii="Arial" w:hAnsi="Arial" w:cs="Arial"/>
        </w:rPr>
        <w:t>niem</w:t>
      </w:r>
      <w:r w:rsidR="00484CA4" w:rsidRPr="0085518E">
        <w:rPr>
          <w:rFonts w:ascii="Arial" w:hAnsi="Arial" w:cs="Arial"/>
        </w:rPr>
        <w:t xml:space="preserve"> ubezpieczeni</w:t>
      </w:r>
      <w:r w:rsidR="00C677EE" w:rsidRPr="0085518E">
        <w:rPr>
          <w:rFonts w:ascii="Arial" w:hAnsi="Arial" w:cs="Arial"/>
        </w:rPr>
        <w:t>a</w:t>
      </w:r>
      <w:r w:rsidR="00484CA4" w:rsidRPr="0085518E">
        <w:rPr>
          <w:rFonts w:ascii="Arial" w:hAnsi="Arial" w:cs="Arial"/>
        </w:rPr>
        <w:t xml:space="preserve"> od odpowiedzialności cywilnej w zakresie prowadzonej działalności w</w:t>
      </w:r>
      <w:r w:rsidR="00B52E79" w:rsidRPr="0085518E">
        <w:rPr>
          <w:rFonts w:ascii="Arial" w:hAnsi="Arial" w:cs="Arial"/>
        </w:rPr>
        <w:t> </w:t>
      </w:r>
      <w:r w:rsidR="00484CA4" w:rsidRPr="0085518E">
        <w:rPr>
          <w:rFonts w:ascii="Arial" w:hAnsi="Arial" w:cs="Arial"/>
        </w:rPr>
        <w:t xml:space="preserve">wysokości, co najmniej </w:t>
      </w:r>
      <w:r w:rsidR="00192D74" w:rsidRPr="0085518E">
        <w:rPr>
          <w:rFonts w:ascii="Arial" w:hAnsi="Arial" w:cs="Arial"/>
        </w:rPr>
        <w:t>5</w:t>
      </w:r>
      <w:r w:rsidR="00484CA4" w:rsidRPr="0085518E">
        <w:rPr>
          <w:rFonts w:ascii="Arial" w:hAnsi="Arial" w:cs="Arial"/>
        </w:rPr>
        <w:t xml:space="preserve">00 000,00zł. </w:t>
      </w:r>
    </w:p>
    <w:p w:rsidR="00484CA4" w:rsidRPr="00C53B90" w:rsidRDefault="00484CA4" w:rsidP="00B52E79">
      <w:pPr>
        <w:pStyle w:val="Akapitzlist"/>
        <w:spacing w:after="0" w:line="240" w:lineRule="auto"/>
        <w:ind w:left="851"/>
        <w:rPr>
          <w:rFonts w:ascii="Arial" w:hAnsi="Arial" w:cs="Arial"/>
        </w:rPr>
      </w:pPr>
    </w:p>
    <w:p w:rsidR="001C73A7" w:rsidRPr="00C53B90" w:rsidRDefault="00484CA4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Arial" w:hAnsi="Arial" w:cs="Arial"/>
        </w:rPr>
      </w:pPr>
      <w:r w:rsidRPr="00C53B90">
        <w:rPr>
          <w:rFonts w:ascii="Arial" w:hAnsi="Arial" w:cs="Arial"/>
        </w:rPr>
        <w:t>Zamawiający uzna, iż Wykonawca posiada zdolność techniczną lub zawodową</w:t>
      </w:r>
      <w:r w:rsidR="001C73A7" w:rsidRPr="00C53B90">
        <w:rPr>
          <w:rFonts w:ascii="Arial" w:hAnsi="Arial" w:cs="Arial"/>
        </w:rPr>
        <w:t xml:space="preserve">, jeżeli: </w:t>
      </w:r>
    </w:p>
    <w:p w:rsidR="00B52E79" w:rsidRPr="007B3DA8" w:rsidRDefault="00B52E79" w:rsidP="00B52E79">
      <w:pPr>
        <w:spacing w:after="0" w:line="240" w:lineRule="auto"/>
        <w:rPr>
          <w:rFonts w:ascii="Arial" w:hAnsi="Arial" w:cs="Arial"/>
          <w:color w:val="FF0000"/>
        </w:rPr>
      </w:pPr>
    </w:p>
    <w:p w:rsidR="00352563" w:rsidRPr="00116933" w:rsidRDefault="001C73A7" w:rsidP="0049281E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85518E">
        <w:rPr>
          <w:rFonts w:ascii="Arial" w:hAnsi="Arial" w:cs="Arial"/>
        </w:rPr>
        <w:t xml:space="preserve">Wykonawca wykaże, że wykonał należycie nie mniej </w:t>
      </w:r>
      <w:r w:rsidR="00330C20" w:rsidRPr="0085518E">
        <w:rPr>
          <w:rFonts w:ascii="Arial" w:hAnsi="Arial" w:cs="Arial"/>
        </w:rPr>
        <w:t>2</w:t>
      </w:r>
      <w:r w:rsidRPr="0085518E">
        <w:rPr>
          <w:rFonts w:ascii="Arial" w:hAnsi="Arial" w:cs="Arial"/>
        </w:rPr>
        <w:t xml:space="preserve"> usługi polegające na</w:t>
      </w:r>
      <w:r w:rsidR="00B52E79" w:rsidRPr="0085518E">
        <w:rPr>
          <w:rFonts w:ascii="Arial" w:hAnsi="Arial" w:cs="Arial"/>
        </w:rPr>
        <w:t> </w:t>
      </w:r>
      <w:r w:rsidRPr="0085518E">
        <w:rPr>
          <w:rFonts w:ascii="Arial" w:hAnsi="Arial" w:cs="Arial"/>
        </w:rPr>
        <w:t xml:space="preserve">odbieraniu odpadów </w:t>
      </w:r>
      <w:r w:rsidRPr="00116933">
        <w:rPr>
          <w:rFonts w:ascii="Arial" w:hAnsi="Arial" w:cs="Arial"/>
        </w:rPr>
        <w:t xml:space="preserve">komunalnych z nieruchomości </w:t>
      </w:r>
      <w:r w:rsidR="001811CA" w:rsidRPr="00116933">
        <w:rPr>
          <w:rFonts w:ascii="Arial" w:hAnsi="Arial" w:cs="Arial"/>
        </w:rPr>
        <w:t xml:space="preserve">i </w:t>
      </w:r>
      <w:r w:rsidRPr="00116933">
        <w:rPr>
          <w:rFonts w:ascii="Arial" w:hAnsi="Arial" w:cs="Arial"/>
        </w:rPr>
        <w:t xml:space="preserve">o wartości powyżej </w:t>
      </w:r>
      <w:r w:rsidR="00192D74" w:rsidRPr="00116933">
        <w:rPr>
          <w:rFonts w:ascii="Arial" w:hAnsi="Arial" w:cs="Arial"/>
        </w:rPr>
        <w:t>3</w:t>
      </w:r>
      <w:r w:rsidRPr="00116933">
        <w:rPr>
          <w:rFonts w:ascii="Arial" w:hAnsi="Arial" w:cs="Arial"/>
        </w:rPr>
        <w:t>00 000,00zł</w:t>
      </w:r>
      <w:r w:rsidR="001811CA" w:rsidRPr="00116933">
        <w:rPr>
          <w:rFonts w:ascii="Arial" w:hAnsi="Arial" w:cs="Arial"/>
        </w:rPr>
        <w:t>,</w:t>
      </w:r>
    </w:p>
    <w:p w:rsidR="00015EC3" w:rsidRPr="00116933" w:rsidRDefault="00015EC3" w:rsidP="0049281E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116933">
        <w:rPr>
          <w:rFonts w:ascii="Arial" w:hAnsi="Arial" w:cs="Arial"/>
        </w:rPr>
        <w:t xml:space="preserve">Zamawiający wymaga potwierdzenia </w:t>
      </w:r>
      <w:r w:rsidR="007B69DB" w:rsidRPr="00116933">
        <w:rPr>
          <w:rFonts w:ascii="Arial" w:hAnsi="Arial" w:cs="Arial"/>
        </w:rPr>
        <w:t xml:space="preserve">należytego wykonania zobowiązań określonych w </w:t>
      </w:r>
      <w:r w:rsidR="009557F7" w:rsidRPr="00116933">
        <w:rPr>
          <w:rFonts w:ascii="Arial" w:hAnsi="Arial" w:cs="Arial"/>
        </w:rPr>
        <w:t xml:space="preserve">części IV pkt. 4 SOPZ </w:t>
      </w:r>
      <w:r w:rsidR="00116933" w:rsidRPr="00116933">
        <w:rPr>
          <w:rFonts w:ascii="Arial" w:hAnsi="Arial" w:cs="Arial"/>
        </w:rPr>
        <w:t xml:space="preserve">- </w:t>
      </w:r>
      <w:r w:rsidR="007B69DB" w:rsidRPr="00116933">
        <w:rPr>
          <w:rFonts w:ascii="Arial" w:hAnsi="Arial" w:cs="Arial"/>
        </w:rPr>
        <w:t xml:space="preserve">załącznik Nr </w:t>
      </w:r>
      <w:r w:rsidR="00116933" w:rsidRPr="00116933">
        <w:rPr>
          <w:rFonts w:ascii="Arial" w:hAnsi="Arial" w:cs="Arial"/>
        </w:rPr>
        <w:t>1</w:t>
      </w:r>
      <w:r w:rsidR="007B69DB" w:rsidRPr="00116933">
        <w:rPr>
          <w:rFonts w:ascii="Arial" w:hAnsi="Arial" w:cs="Arial"/>
        </w:rPr>
        <w:t xml:space="preserve"> do SIWZ, tj. monitorowania pracy pojazdu </w:t>
      </w:r>
      <w:r w:rsidR="0006226F" w:rsidRPr="00116933">
        <w:rPr>
          <w:rFonts w:ascii="Arial" w:hAnsi="Arial" w:cs="Arial"/>
        </w:rPr>
        <w:t xml:space="preserve">w czasie świadczenie usług przez 12 kolejnych miesięcy </w:t>
      </w:r>
    </w:p>
    <w:p w:rsidR="001811CA" w:rsidRPr="00116933" w:rsidRDefault="001811CA" w:rsidP="0049281E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116933">
        <w:rPr>
          <w:rFonts w:ascii="Arial" w:hAnsi="Arial" w:cs="Arial"/>
        </w:rPr>
        <w:t>Wykonawca wykaże się dysponowaniem, co najmniej:</w:t>
      </w:r>
    </w:p>
    <w:p w:rsidR="001811CA" w:rsidRPr="00C53B90" w:rsidRDefault="001811CA" w:rsidP="0049281E">
      <w:pPr>
        <w:pStyle w:val="Akapitzlist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pojazd bezpylny grzebieniowym i widłowym mechanizmem załadowczym z funkcją kompaktującą 3 razy – 2 sztuki, </w:t>
      </w:r>
    </w:p>
    <w:p w:rsidR="001811CA" w:rsidRPr="00C53B90" w:rsidRDefault="001811CA" w:rsidP="0049281E">
      <w:pPr>
        <w:pStyle w:val="Akapitzlist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  <w:iCs/>
        </w:rPr>
        <w:t xml:space="preserve">pojazd przystosowany do odbierania selektywnie zebranych odpadów komunalnych (w tym do odbioru mebli i innych odpadów wielkogabarytowych, odpadów budowlanych i rozbiórkowych, zużytych </w:t>
      </w:r>
      <w:r w:rsidRPr="00C53B90">
        <w:rPr>
          <w:rFonts w:ascii="Arial" w:hAnsi="Arial" w:cs="Arial"/>
          <w:iCs/>
        </w:rPr>
        <w:lastRenderedPageBreak/>
        <w:t>opon, przeterminowanych leków i chemikaliów, odpadów elektrycznych i</w:t>
      </w:r>
      <w:r w:rsidR="00B52E79" w:rsidRPr="00C53B90">
        <w:rPr>
          <w:rFonts w:ascii="Arial" w:hAnsi="Arial" w:cs="Arial"/>
          <w:iCs/>
        </w:rPr>
        <w:t> </w:t>
      </w:r>
      <w:r w:rsidRPr="00C53B90">
        <w:rPr>
          <w:rFonts w:ascii="Arial" w:hAnsi="Arial" w:cs="Arial"/>
          <w:iCs/>
        </w:rPr>
        <w:t xml:space="preserve">elektronicznych, zużytych baterii i akumulatorów) – 2 sztuki, </w:t>
      </w:r>
    </w:p>
    <w:p w:rsidR="001811CA" w:rsidRPr="00C53B90" w:rsidRDefault="001811CA" w:rsidP="0049281E">
      <w:pPr>
        <w:pStyle w:val="Akapitzlist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  <w:iCs/>
        </w:rPr>
        <w:t xml:space="preserve">pojazd typu </w:t>
      </w:r>
      <w:proofErr w:type="spellStart"/>
      <w:r w:rsidRPr="00C53B90">
        <w:rPr>
          <w:rFonts w:ascii="Arial" w:hAnsi="Arial" w:cs="Arial"/>
          <w:iCs/>
        </w:rPr>
        <w:t>hakowiec</w:t>
      </w:r>
      <w:proofErr w:type="spellEnd"/>
      <w:r w:rsidRPr="00C53B90">
        <w:rPr>
          <w:rFonts w:ascii="Arial" w:hAnsi="Arial" w:cs="Arial"/>
          <w:iCs/>
        </w:rPr>
        <w:t xml:space="preserve"> lub </w:t>
      </w:r>
      <w:proofErr w:type="spellStart"/>
      <w:r w:rsidRPr="00C53B90">
        <w:rPr>
          <w:rFonts w:ascii="Arial" w:hAnsi="Arial" w:cs="Arial"/>
          <w:iCs/>
        </w:rPr>
        <w:t>bramowiec</w:t>
      </w:r>
      <w:proofErr w:type="spellEnd"/>
      <w:r w:rsidRPr="00C53B90">
        <w:rPr>
          <w:rFonts w:ascii="Arial" w:hAnsi="Arial" w:cs="Arial"/>
          <w:iCs/>
        </w:rPr>
        <w:t xml:space="preserve"> </w:t>
      </w:r>
      <w:r w:rsidRPr="00C53B90">
        <w:rPr>
          <w:rFonts w:ascii="Arial" w:hAnsi="Arial" w:cs="Arial"/>
        </w:rPr>
        <w:t xml:space="preserve">— </w:t>
      </w:r>
      <w:r w:rsidRPr="00C53B90">
        <w:rPr>
          <w:rFonts w:ascii="Arial" w:hAnsi="Arial" w:cs="Arial"/>
          <w:iCs/>
        </w:rPr>
        <w:t>1 sztuka,</w:t>
      </w:r>
    </w:p>
    <w:p w:rsidR="001811CA" w:rsidRPr="00CF66FB" w:rsidRDefault="001811CA" w:rsidP="0049281E">
      <w:pPr>
        <w:pStyle w:val="Akapitzlist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  <w:iCs/>
        </w:rPr>
        <w:t xml:space="preserve">baza magazynowo - transportowa spełniająca wszelkie wymagania opisane </w:t>
      </w:r>
      <w:r w:rsidRPr="00CF66FB">
        <w:rPr>
          <w:rFonts w:ascii="Arial" w:hAnsi="Arial" w:cs="Arial"/>
          <w:iCs/>
        </w:rPr>
        <w:t>Rozporządzenie Ministra Środowiska z dnia 11 stycznia 2013r. w</w:t>
      </w:r>
      <w:r w:rsidR="00B52E79" w:rsidRPr="00CF66FB">
        <w:rPr>
          <w:rFonts w:ascii="Arial" w:hAnsi="Arial" w:cs="Arial"/>
          <w:iCs/>
        </w:rPr>
        <w:t> </w:t>
      </w:r>
      <w:r w:rsidRPr="00CF66FB">
        <w:rPr>
          <w:rFonts w:ascii="Arial" w:hAnsi="Arial" w:cs="Arial"/>
          <w:iCs/>
        </w:rPr>
        <w:t>sprawie szczegółowych wymagań w zakresie odbierania odpadów komunalnych od właścicieli nieruchomości i jest usytuowana nie więcej niż</w:t>
      </w:r>
      <w:r w:rsidR="00B52E79" w:rsidRPr="00CF66FB">
        <w:rPr>
          <w:rFonts w:ascii="Arial" w:hAnsi="Arial" w:cs="Arial"/>
          <w:iCs/>
        </w:rPr>
        <w:t> </w:t>
      </w:r>
      <w:r w:rsidRPr="00CF66FB">
        <w:rPr>
          <w:rFonts w:ascii="Arial" w:hAnsi="Arial" w:cs="Arial"/>
          <w:iCs/>
        </w:rPr>
        <w:t xml:space="preserve">60 km od terenu Gminy </w:t>
      </w:r>
      <w:r w:rsidR="007B3DA8" w:rsidRPr="00CF66FB">
        <w:rPr>
          <w:rFonts w:ascii="Arial" w:hAnsi="Arial" w:cs="Arial"/>
          <w:iCs/>
        </w:rPr>
        <w:t>Wróblew</w:t>
      </w:r>
      <w:r w:rsidRPr="00CF66FB">
        <w:rPr>
          <w:rFonts w:ascii="Arial" w:hAnsi="Arial" w:cs="Arial"/>
          <w:iCs/>
        </w:rPr>
        <w:t>.</w:t>
      </w:r>
    </w:p>
    <w:p w:rsidR="00B52E79" w:rsidRPr="00C53B90" w:rsidRDefault="00B52E79" w:rsidP="00B52E79">
      <w:pPr>
        <w:pStyle w:val="Akapitzlist"/>
        <w:spacing w:after="0" w:line="240" w:lineRule="auto"/>
        <w:ind w:left="1843"/>
        <w:jc w:val="both"/>
        <w:rPr>
          <w:rFonts w:ascii="Arial" w:hAnsi="Arial" w:cs="Arial"/>
        </w:rPr>
      </w:pPr>
    </w:p>
    <w:p w:rsidR="001811CA" w:rsidRPr="00C53B90" w:rsidRDefault="008658D8" w:rsidP="00B52E7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Ocena ww. warunków dokonana zostanie w oparciu o informacje zawarte w dokumentach i oświadczeniach żądanych przez Zamawiającego od Wykonawcy. Z treści załączonych dokumentów musi wynikać jednoznacznie, że w/w warunki Wykonawca spełnił</w:t>
      </w:r>
    </w:p>
    <w:p w:rsidR="00613667" w:rsidRPr="00C53B90" w:rsidRDefault="009B6481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Wykonawca może w celu potwierdzenia spełniania warunków udziału w</w:t>
      </w:r>
      <w:r w:rsidR="00B52E79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>postępowaniu, polegać na zdolnościach technicznych lub zawodowych lub sytuacji finansowej lub ekonomicznej innych podmiotów, niezależnie od charakteru prawnego łączących go z nim stosunków prawnych</w:t>
      </w:r>
      <w:r w:rsidRPr="00C53B90">
        <w:rPr>
          <w:rFonts w:ascii="Arial" w:hAnsi="Arial" w:cs="Arial"/>
        </w:rPr>
        <w:t xml:space="preserve"> </w:t>
      </w:r>
      <w:r w:rsidRPr="00C53B90">
        <w:rPr>
          <w:rFonts w:ascii="Arial" w:eastAsia="Times New Roman" w:hAnsi="Arial" w:cs="Arial"/>
          <w:lang w:eastAsia="pl-PL"/>
        </w:rPr>
        <w:t>na zasadach i po spełnieniu przez Wykonawcę obowiązków określonych w art. 22a ustawy.</w:t>
      </w:r>
    </w:p>
    <w:p w:rsidR="00B52E79" w:rsidRPr="00C53B90" w:rsidRDefault="00B52E79" w:rsidP="00B52E79">
      <w:pPr>
        <w:pStyle w:val="Akapitzlist"/>
        <w:spacing w:after="0" w:line="240" w:lineRule="auto"/>
        <w:ind w:left="851"/>
        <w:jc w:val="both"/>
        <w:rPr>
          <w:rFonts w:ascii="Arial" w:hAnsi="Arial" w:cs="Arial"/>
        </w:rPr>
      </w:pPr>
    </w:p>
    <w:p w:rsidR="008433EB" w:rsidRPr="00C53B90" w:rsidRDefault="008433EB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Z postępowania o udzielenie zamówienia wyklucza się Wykonawcę</w:t>
      </w:r>
      <w:r w:rsidR="009B6481" w:rsidRPr="00C53B90">
        <w:rPr>
          <w:rFonts w:ascii="Arial" w:hAnsi="Arial" w:cs="Arial"/>
        </w:rPr>
        <w:t>,</w:t>
      </w:r>
      <w:r w:rsidRPr="00C53B90">
        <w:rPr>
          <w:rFonts w:ascii="Arial" w:hAnsi="Arial" w:cs="Arial"/>
        </w:rPr>
        <w:t xml:space="preserve"> wobec którego zachodzą przesłanki określone w art. 24 ust. 1 ustawy</w:t>
      </w:r>
      <w:r w:rsidR="009B6481" w:rsidRPr="00C53B90">
        <w:rPr>
          <w:rFonts w:ascii="Arial" w:hAnsi="Arial" w:cs="Arial"/>
        </w:rPr>
        <w:t>.</w:t>
      </w:r>
    </w:p>
    <w:p w:rsidR="00B52E79" w:rsidRPr="00C53B90" w:rsidRDefault="00B52E79" w:rsidP="00B52E79">
      <w:pPr>
        <w:spacing w:after="0" w:line="240" w:lineRule="auto"/>
        <w:jc w:val="both"/>
        <w:rPr>
          <w:rFonts w:ascii="Arial" w:hAnsi="Arial" w:cs="Arial"/>
        </w:rPr>
      </w:pPr>
    </w:p>
    <w:p w:rsidR="009B6481" w:rsidRPr="00C53B90" w:rsidRDefault="009B6481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Podstawy wykluczenia, o których mowa w art. 24 ust. 5 – nie dotyczy.</w:t>
      </w:r>
    </w:p>
    <w:p w:rsidR="00B52E79" w:rsidRPr="00C53B90" w:rsidRDefault="00B52E79" w:rsidP="00B52E79">
      <w:pPr>
        <w:spacing w:after="0" w:line="240" w:lineRule="auto"/>
        <w:jc w:val="both"/>
        <w:rPr>
          <w:rFonts w:ascii="Arial" w:hAnsi="Arial" w:cs="Arial"/>
        </w:rPr>
      </w:pPr>
    </w:p>
    <w:p w:rsidR="008433EB" w:rsidRPr="00C53B90" w:rsidRDefault="008433EB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Wykonawca, który podlega wykluczeniu na podstawie art. 24 ust. 1 pkt 13,14, 16-20 ustawy, może przedstawić dowody na to, że podjęte przez niego środki są</w:t>
      </w:r>
      <w:r w:rsidR="00B52E79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>wystarczające do wykazania jego rzetelności, na zasadach określonych w art. 24 ust. 8 i 9 ustawy.</w:t>
      </w:r>
    </w:p>
    <w:p w:rsidR="00B52E79" w:rsidRPr="00C53B90" w:rsidRDefault="00B52E79" w:rsidP="00B52E79">
      <w:pPr>
        <w:spacing w:after="0" w:line="240" w:lineRule="auto"/>
        <w:jc w:val="both"/>
        <w:rPr>
          <w:rFonts w:ascii="Arial" w:hAnsi="Arial" w:cs="Arial"/>
        </w:rPr>
      </w:pPr>
    </w:p>
    <w:p w:rsidR="00F74D9B" w:rsidRPr="00C53B90" w:rsidRDefault="008433EB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Zamawiający przypomina o obowiązku wynikającym z art. 24 ust. 11 ustawy — tj.</w:t>
      </w:r>
      <w:r w:rsidR="00B52E79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 xml:space="preserve">obowiązku przekazania przez </w:t>
      </w:r>
      <w:r w:rsidR="003F3568" w:rsidRPr="00292A10">
        <w:rPr>
          <w:rFonts w:ascii="Arial" w:eastAsia="Times New Roman" w:hAnsi="Arial" w:cs="Arial"/>
          <w:lang w:eastAsia="pl-PL"/>
        </w:rPr>
        <w:t>W</w:t>
      </w:r>
      <w:r w:rsidRPr="00292A10">
        <w:rPr>
          <w:rFonts w:ascii="Arial" w:eastAsia="Times New Roman" w:hAnsi="Arial" w:cs="Arial"/>
          <w:lang w:eastAsia="pl-PL"/>
        </w:rPr>
        <w:t xml:space="preserve">ykonawcę </w:t>
      </w:r>
      <w:r w:rsidRPr="00292A10">
        <w:rPr>
          <w:rFonts w:ascii="Arial" w:eastAsia="Times New Roman" w:hAnsi="Arial" w:cs="Arial"/>
          <w:bCs/>
          <w:lang w:eastAsia="pl-PL"/>
        </w:rPr>
        <w:t xml:space="preserve">w terminie 3 dni </w:t>
      </w:r>
      <w:r w:rsidRPr="00292A10">
        <w:rPr>
          <w:rFonts w:ascii="Arial" w:eastAsia="Times New Roman" w:hAnsi="Arial" w:cs="Arial"/>
          <w:lang w:eastAsia="pl-PL"/>
        </w:rPr>
        <w:t>od zamieszczenia na</w:t>
      </w:r>
      <w:r w:rsidR="00B52E79" w:rsidRPr="00292A10">
        <w:rPr>
          <w:rFonts w:ascii="Arial" w:eastAsia="Times New Roman" w:hAnsi="Arial" w:cs="Arial"/>
          <w:lang w:eastAsia="pl-PL"/>
        </w:rPr>
        <w:t> </w:t>
      </w:r>
      <w:r w:rsidRPr="00292A10">
        <w:rPr>
          <w:rFonts w:ascii="Arial" w:eastAsia="Times New Roman" w:hAnsi="Arial" w:cs="Arial"/>
          <w:lang w:eastAsia="pl-PL"/>
        </w:rPr>
        <w:t xml:space="preserve">stronie internetowej informacji, o której mowa w art. 86 ust. 5 </w:t>
      </w:r>
      <w:r w:rsidR="003F3568" w:rsidRPr="00292A10">
        <w:rPr>
          <w:rFonts w:ascii="Arial" w:eastAsia="Times New Roman" w:hAnsi="Arial" w:cs="Arial"/>
          <w:lang w:eastAsia="pl-PL"/>
        </w:rPr>
        <w:t>ustawy</w:t>
      </w:r>
      <w:r w:rsidRPr="00292A10">
        <w:rPr>
          <w:rFonts w:ascii="Arial" w:eastAsia="Times New Roman" w:hAnsi="Arial" w:cs="Arial"/>
          <w:lang w:eastAsia="pl-PL"/>
        </w:rPr>
        <w:t xml:space="preserve">, </w:t>
      </w:r>
      <w:r w:rsidRPr="00292A10">
        <w:rPr>
          <w:rFonts w:ascii="Arial" w:eastAsia="Times New Roman" w:hAnsi="Arial" w:cs="Arial"/>
          <w:bCs/>
          <w:lang w:eastAsia="pl-PL"/>
        </w:rPr>
        <w:t xml:space="preserve">oświadczenia o przynależności lub braku przynależności do tej samej grupy kapitałowej, o której mowa w art. 24 ust. 1 pkt 23 </w:t>
      </w:r>
      <w:r w:rsidR="003F3568" w:rsidRPr="00292A10">
        <w:rPr>
          <w:rFonts w:ascii="Arial" w:eastAsia="Times New Roman" w:hAnsi="Arial" w:cs="Arial"/>
          <w:bCs/>
          <w:lang w:eastAsia="pl-PL"/>
        </w:rPr>
        <w:t>ustawy</w:t>
      </w:r>
      <w:r w:rsidR="000D4BDB" w:rsidRPr="00292A10">
        <w:rPr>
          <w:rFonts w:ascii="Arial" w:eastAsia="Times New Roman" w:hAnsi="Arial" w:cs="Arial"/>
          <w:bCs/>
          <w:lang w:eastAsia="pl-PL"/>
        </w:rPr>
        <w:t xml:space="preserve"> (załącznik Nr 1</w:t>
      </w:r>
      <w:r w:rsidR="00545B5E" w:rsidRPr="00292A10">
        <w:rPr>
          <w:rFonts w:ascii="Arial" w:eastAsia="Times New Roman" w:hAnsi="Arial" w:cs="Arial"/>
          <w:bCs/>
          <w:lang w:eastAsia="pl-PL"/>
        </w:rPr>
        <w:t>1</w:t>
      </w:r>
      <w:r w:rsidR="000D4BDB" w:rsidRPr="00292A10">
        <w:rPr>
          <w:rFonts w:ascii="Arial" w:eastAsia="Times New Roman" w:hAnsi="Arial" w:cs="Arial"/>
          <w:bCs/>
          <w:lang w:eastAsia="pl-PL"/>
        </w:rPr>
        <w:t>)</w:t>
      </w:r>
      <w:r w:rsidRPr="00292A10">
        <w:rPr>
          <w:rFonts w:ascii="Arial" w:eastAsia="Times New Roman" w:hAnsi="Arial" w:cs="Arial"/>
          <w:bCs/>
          <w:lang w:eastAsia="pl-PL"/>
        </w:rPr>
        <w:t xml:space="preserve">. </w:t>
      </w:r>
      <w:r w:rsidRPr="00292A10">
        <w:rPr>
          <w:rFonts w:ascii="Arial" w:eastAsia="Times New Roman" w:hAnsi="Arial" w:cs="Arial"/>
          <w:lang w:eastAsia="pl-PL"/>
        </w:rPr>
        <w:t xml:space="preserve">Wraz ze złożeniem oświadczenia, </w:t>
      </w:r>
      <w:r w:rsidR="003F3568" w:rsidRPr="00292A10">
        <w:rPr>
          <w:rFonts w:ascii="Arial" w:eastAsia="Times New Roman" w:hAnsi="Arial" w:cs="Arial"/>
          <w:lang w:eastAsia="pl-PL"/>
        </w:rPr>
        <w:t>W</w:t>
      </w:r>
      <w:r w:rsidRPr="00292A10">
        <w:rPr>
          <w:rFonts w:ascii="Arial" w:eastAsia="Times New Roman" w:hAnsi="Arial" w:cs="Arial"/>
          <w:lang w:eastAsia="pl-PL"/>
        </w:rPr>
        <w:t>ykonawca może przedstawić</w:t>
      </w:r>
      <w:r w:rsidR="003F3568" w:rsidRPr="00292A10">
        <w:rPr>
          <w:rFonts w:ascii="Arial" w:eastAsia="Times New Roman" w:hAnsi="Arial" w:cs="Arial"/>
          <w:lang w:eastAsia="pl-PL"/>
        </w:rPr>
        <w:t xml:space="preserve"> dowody, że powiązania z innym W</w:t>
      </w:r>
      <w:r w:rsidRPr="00292A10">
        <w:rPr>
          <w:rFonts w:ascii="Arial" w:eastAsia="Times New Roman" w:hAnsi="Arial" w:cs="Arial"/>
          <w:lang w:eastAsia="pl-PL"/>
        </w:rPr>
        <w:t>ykonawcą nie prowadzą do</w:t>
      </w:r>
      <w:r w:rsidR="00B52E79" w:rsidRPr="00292A10">
        <w:rPr>
          <w:rFonts w:ascii="Arial" w:eastAsia="Times New Roman" w:hAnsi="Arial" w:cs="Arial"/>
          <w:lang w:eastAsia="pl-PL"/>
        </w:rPr>
        <w:t> </w:t>
      </w:r>
      <w:r w:rsidRPr="00292A10">
        <w:rPr>
          <w:rFonts w:ascii="Arial" w:eastAsia="Times New Roman" w:hAnsi="Arial" w:cs="Arial"/>
          <w:lang w:eastAsia="pl-PL"/>
        </w:rPr>
        <w:t>zakłócenia konkurencji w postępowaniu o udzielenie zamówienia.</w:t>
      </w:r>
      <w:r w:rsidRPr="00C53B90">
        <w:rPr>
          <w:rFonts w:ascii="Arial" w:eastAsia="Times New Roman" w:hAnsi="Arial" w:cs="Arial"/>
          <w:lang w:eastAsia="pl-PL"/>
        </w:rPr>
        <w:t xml:space="preserve"> </w:t>
      </w:r>
    </w:p>
    <w:p w:rsidR="00B0088D" w:rsidRPr="00C53B90" w:rsidRDefault="00B0088D" w:rsidP="00B0088D">
      <w:pPr>
        <w:spacing w:after="0" w:line="240" w:lineRule="auto"/>
        <w:jc w:val="both"/>
        <w:rPr>
          <w:rFonts w:ascii="Arial" w:hAnsi="Arial" w:cs="Arial"/>
        </w:rPr>
      </w:pPr>
    </w:p>
    <w:p w:rsidR="00F74D9B" w:rsidRPr="00C53B90" w:rsidRDefault="008433EB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Zamawiający może wykluczyć wykonawcę na każdym etapie postępowania o</w:t>
      </w:r>
      <w:r w:rsidR="00B0088D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>udzielenie zamówienia.</w:t>
      </w:r>
    </w:p>
    <w:p w:rsidR="001273B6" w:rsidRPr="00C53B90" w:rsidRDefault="001273B6" w:rsidP="00896A87">
      <w:pPr>
        <w:pStyle w:val="Akapitzlist"/>
        <w:ind w:left="851"/>
        <w:rPr>
          <w:rFonts w:ascii="Arial" w:hAnsi="Arial" w:cs="Arial"/>
        </w:rPr>
      </w:pPr>
    </w:p>
    <w:p w:rsidR="00A5099F" w:rsidRPr="00C53B90" w:rsidRDefault="009B6481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Wykaz oświadczeń  lub dokumentów, potwierdzających spełnianie warunków udziału w</w:t>
      </w:r>
      <w:r w:rsidR="00B0088D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postępowaniu oraz brak podstaw wykluczenia</w:t>
      </w:r>
    </w:p>
    <w:p w:rsidR="00B0088D" w:rsidRPr="00C53B90" w:rsidRDefault="00B0088D" w:rsidP="00B0088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A5099F" w:rsidRPr="00C53B90" w:rsidRDefault="00A5099F" w:rsidP="00B0088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 xml:space="preserve">Do </w:t>
      </w:r>
      <w:r w:rsidRPr="00C53B90">
        <w:rPr>
          <w:rFonts w:ascii="Arial" w:eastAsiaTheme="minorEastAsia" w:hAnsi="Arial" w:cs="Arial"/>
          <w:bCs/>
          <w:lang w:eastAsia="pl-PL"/>
        </w:rPr>
        <w:t xml:space="preserve">oferty każdy wykonawca </w:t>
      </w:r>
      <w:r w:rsidRPr="00C53B90">
        <w:rPr>
          <w:rFonts w:ascii="Arial" w:eastAsiaTheme="minorEastAsia" w:hAnsi="Arial" w:cs="Arial"/>
          <w:lang w:eastAsia="pl-PL"/>
        </w:rPr>
        <w:t>zobowiązany jest dołączyć:</w:t>
      </w:r>
    </w:p>
    <w:p w:rsidR="00A5099F" w:rsidRPr="00C53B90" w:rsidRDefault="00A5099F" w:rsidP="00B0088D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Theme="minorEastAsia" w:hAnsi="Arial" w:cs="Arial"/>
          <w:lang w:eastAsia="pl-PL"/>
        </w:rPr>
      </w:pPr>
    </w:p>
    <w:p w:rsidR="00A5099F" w:rsidRPr="00292A1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292A10">
        <w:rPr>
          <w:rFonts w:ascii="Arial" w:eastAsiaTheme="minorEastAsia" w:hAnsi="Arial" w:cs="Arial"/>
          <w:bCs/>
          <w:lang w:eastAsia="pl-PL"/>
        </w:rPr>
        <w:t xml:space="preserve">Aktualne na dzień składania ofert oświadczenie </w:t>
      </w:r>
      <w:r w:rsidRPr="00292A10">
        <w:rPr>
          <w:rFonts w:ascii="Arial" w:eastAsiaTheme="minorEastAsia" w:hAnsi="Arial" w:cs="Arial"/>
          <w:lang w:eastAsia="pl-PL"/>
        </w:rPr>
        <w:t xml:space="preserve">w zakresie potwierdzającym: </w:t>
      </w:r>
    </w:p>
    <w:p w:rsidR="00A5099F" w:rsidRPr="00292A10" w:rsidRDefault="00A5099F" w:rsidP="0049281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Arial" w:eastAsiaTheme="minorEastAsia" w:hAnsi="Arial" w:cs="Arial"/>
          <w:lang w:eastAsia="pl-PL"/>
        </w:rPr>
      </w:pPr>
      <w:r w:rsidRPr="00292A10">
        <w:rPr>
          <w:rFonts w:ascii="Arial" w:eastAsiaTheme="minorEastAsia" w:hAnsi="Arial" w:cs="Arial"/>
          <w:lang w:eastAsia="pl-PL"/>
        </w:rPr>
        <w:t xml:space="preserve">brak podstaw do wykluczenia wykonawcy w zakresie określonym w pkt 6 </w:t>
      </w:r>
      <w:proofErr w:type="spellStart"/>
      <w:r w:rsidRPr="00292A10">
        <w:rPr>
          <w:rFonts w:ascii="Arial" w:eastAsiaTheme="minorEastAsia" w:hAnsi="Arial" w:cs="Arial"/>
          <w:lang w:eastAsia="pl-PL"/>
        </w:rPr>
        <w:t>ppkt</w:t>
      </w:r>
      <w:proofErr w:type="spellEnd"/>
      <w:r w:rsidRPr="00292A10">
        <w:rPr>
          <w:rFonts w:ascii="Arial" w:eastAsiaTheme="minorEastAsia" w:hAnsi="Arial" w:cs="Arial"/>
          <w:lang w:eastAsia="pl-PL"/>
        </w:rPr>
        <w:t xml:space="preserve"> 5 SIWZ (załącznik Nr </w:t>
      </w:r>
      <w:r w:rsidR="00292A10" w:rsidRPr="00292A10">
        <w:rPr>
          <w:rFonts w:ascii="Arial" w:eastAsiaTheme="minorEastAsia" w:hAnsi="Arial" w:cs="Arial"/>
          <w:lang w:eastAsia="pl-PL"/>
        </w:rPr>
        <w:t>6</w:t>
      </w:r>
      <w:r w:rsidRPr="00292A10">
        <w:rPr>
          <w:rFonts w:ascii="Arial" w:eastAsiaTheme="minorEastAsia" w:hAnsi="Arial" w:cs="Arial"/>
          <w:lang w:eastAsia="pl-PL"/>
        </w:rPr>
        <w:t xml:space="preserve"> do SIWZ)</w:t>
      </w:r>
    </w:p>
    <w:p w:rsidR="00A5099F" w:rsidRPr="00292A10" w:rsidRDefault="00A5099F" w:rsidP="0049281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 xml:space="preserve">spełnianie warunków </w:t>
      </w:r>
      <w:r w:rsidRPr="00292A10">
        <w:rPr>
          <w:rFonts w:ascii="Arial" w:eastAsiaTheme="minorEastAsia" w:hAnsi="Arial" w:cs="Arial"/>
          <w:lang w:eastAsia="pl-PL"/>
        </w:rPr>
        <w:t xml:space="preserve">udziału w postępowaniu przez wykonawcę w zakresie określonym w pkt 6 </w:t>
      </w:r>
      <w:proofErr w:type="spellStart"/>
      <w:r w:rsidRPr="00292A10">
        <w:rPr>
          <w:rFonts w:ascii="Arial" w:eastAsiaTheme="minorEastAsia" w:hAnsi="Arial" w:cs="Arial"/>
          <w:lang w:eastAsia="pl-PL"/>
        </w:rPr>
        <w:t>ppkt</w:t>
      </w:r>
      <w:proofErr w:type="spellEnd"/>
      <w:r w:rsidRPr="00292A10">
        <w:rPr>
          <w:rFonts w:ascii="Arial" w:eastAsiaTheme="minorEastAsia" w:hAnsi="Arial" w:cs="Arial"/>
          <w:lang w:eastAsia="pl-PL"/>
        </w:rPr>
        <w:t xml:space="preserve"> 1 - 3 SIWZ (załącznik Nr </w:t>
      </w:r>
      <w:r w:rsidR="00292A10" w:rsidRPr="00292A10">
        <w:rPr>
          <w:rFonts w:ascii="Arial" w:eastAsiaTheme="minorEastAsia" w:hAnsi="Arial" w:cs="Arial"/>
          <w:lang w:eastAsia="pl-PL"/>
        </w:rPr>
        <w:t>7</w:t>
      </w:r>
      <w:r w:rsidRPr="00292A10">
        <w:rPr>
          <w:rFonts w:ascii="Arial" w:eastAsiaTheme="minorEastAsia" w:hAnsi="Arial" w:cs="Arial"/>
          <w:lang w:eastAsia="pl-PL"/>
        </w:rPr>
        <w:t xml:space="preserve"> do SIWZ)</w:t>
      </w:r>
    </w:p>
    <w:p w:rsidR="00A5099F" w:rsidRPr="00292A1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292A10">
        <w:rPr>
          <w:rFonts w:ascii="Arial" w:eastAsiaTheme="minorEastAsia" w:hAnsi="Arial" w:cs="Arial"/>
          <w:lang w:eastAsia="pl-PL"/>
        </w:rPr>
        <w:t xml:space="preserve">Wykonawca powołujący się na zasoby innych podmiotów, celem wykazania braku podstaw do wykluczenia tych podmiotów w zakresie określonym w pkt 6 </w:t>
      </w:r>
      <w:proofErr w:type="spellStart"/>
      <w:r w:rsidRPr="00292A10">
        <w:rPr>
          <w:rFonts w:ascii="Arial" w:eastAsiaTheme="minorEastAsia" w:hAnsi="Arial" w:cs="Arial"/>
          <w:lang w:eastAsia="pl-PL"/>
        </w:rPr>
        <w:t>ppkt</w:t>
      </w:r>
      <w:proofErr w:type="spellEnd"/>
      <w:r w:rsidRPr="00292A10">
        <w:rPr>
          <w:rFonts w:ascii="Arial" w:eastAsiaTheme="minorEastAsia" w:hAnsi="Arial" w:cs="Arial"/>
          <w:lang w:eastAsia="pl-PL"/>
        </w:rPr>
        <w:t xml:space="preserve"> 5 SIWZ dodatkowo zobowiązany jest zamieścić informacje o tych podmiotach w oświadczeniu własnym wykonawcy.</w:t>
      </w:r>
    </w:p>
    <w:p w:rsidR="00A5099F" w:rsidRPr="009557F7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lastRenderedPageBreak/>
        <w:t xml:space="preserve">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</w:t>
      </w:r>
      <w:r w:rsidRPr="009557F7">
        <w:rPr>
          <w:rFonts w:ascii="Arial" w:eastAsiaTheme="minorEastAsia" w:hAnsi="Arial" w:cs="Arial"/>
          <w:lang w:eastAsia="pl-PL"/>
        </w:rPr>
        <w:t>wykonawców wykazuje spełnianie warunków udziału w postępowaniu oraz brak podstaw wykluczenia.</w:t>
      </w:r>
    </w:p>
    <w:p w:rsidR="00276F56" w:rsidRPr="009557F7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9557F7">
        <w:rPr>
          <w:rFonts w:ascii="Arial" w:eastAsia="Times New Roman" w:hAnsi="Arial" w:cs="Arial"/>
          <w:lang w:eastAsia="pl-PL"/>
        </w:rPr>
        <w:t xml:space="preserve">wpis do rejestru działalności regulowanej, o którym mowa w art. 9c ustawy z dnia 13 września 1996r. (Dz. U. z 2016r., poz.250 z </w:t>
      </w:r>
      <w:proofErr w:type="spellStart"/>
      <w:r w:rsidRPr="009557F7">
        <w:rPr>
          <w:rFonts w:ascii="Arial" w:eastAsia="Times New Roman" w:hAnsi="Arial" w:cs="Arial"/>
          <w:lang w:eastAsia="pl-PL"/>
        </w:rPr>
        <w:t>późn</w:t>
      </w:r>
      <w:proofErr w:type="spellEnd"/>
      <w:r w:rsidRPr="009557F7">
        <w:rPr>
          <w:rFonts w:ascii="Arial" w:eastAsia="Times New Roman" w:hAnsi="Arial" w:cs="Arial"/>
          <w:lang w:eastAsia="pl-PL"/>
        </w:rPr>
        <w:t xml:space="preserve">. zm.) o utrzymaniu czystości i porządku w gminach, prowadzonego przez właściwy organ, w zakresie objętym przedmiotem zamówienia oraz w art. 51 ust. 1 pkt 6 ustawy z dnia 14 grudnia 2012r. (Dz. U. z 2013r. poz. 21 z </w:t>
      </w:r>
      <w:proofErr w:type="spellStart"/>
      <w:r w:rsidRPr="009557F7">
        <w:rPr>
          <w:rFonts w:ascii="Arial" w:eastAsia="Times New Roman" w:hAnsi="Arial" w:cs="Arial"/>
          <w:lang w:eastAsia="pl-PL"/>
        </w:rPr>
        <w:t>późn</w:t>
      </w:r>
      <w:proofErr w:type="spellEnd"/>
      <w:r w:rsidRPr="009557F7">
        <w:rPr>
          <w:rFonts w:ascii="Arial" w:eastAsia="Times New Roman" w:hAnsi="Arial" w:cs="Arial"/>
          <w:lang w:eastAsia="pl-PL"/>
        </w:rPr>
        <w:t>. zm.) o odpadach, obejmującego, co najmniej, rodzaje i kody</w:t>
      </w:r>
      <w:r w:rsidR="00CF66FB" w:rsidRPr="009557F7">
        <w:rPr>
          <w:rFonts w:ascii="Arial" w:eastAsia="Times New Roman" w:hAnsi="Arial" w:cs="Arial"/>
          <w:lang w:eastAsia="pl-PL"/>
        </w:rPr>
        <w:t xml:space="preserve"> odpadów komunalnych</w:t>
      </w:r>
      <w:r w:rsidRPr="009557F7">
        <w:rPr>
          <w:rFonts w:ascii="Arial" w:eastAsia="Times New Roman" w:hAnsi="Arial" w:cs="Arial"/>
          <w:lang w:eastAsia="pl-PL"/>
        </w:rPr>
        <w:t xml:space="preserve">, </w:t>
      </w:r>
    </w:p>
    <w:p w:rsidR="00276F56" w:rsidRPr="009557F7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9557F7">
        <w:rPr>
          <w:rFonts w:ascii="Arial" w:eastAsia="Times New Roman" w:hAnsi="Arial" w:cs="Arial"/>
          <w:lang w:eastAsia="pl-PL"/>
        </w:rPr>
        <w:t>aktualne, własne uprawnienia, zezwolenia na transport odpadów komunalnych, o których mowa w części I</w:t>
      </w:r>
      <w:r w:rsidR="009557F7" w:rsidRPr="009557F7">
        <w:rPr>
          <w:rFonts w:ascii="Arial" w:eastAsia="Times New Roman" w:hAnsi="Arial" w:cs="Arial"/>
          <w:lang w:eastAsia="pl-PL"/>
        </w:rPr>
        <w:t>I</w:t>
      </w:r>
      <w:r w:rsidRPr="009557F7">
        <w:rPr>
          <w:rFonts w:ascii="Arial" w:eastAsia="Times New Roman" w:hAnsi="Arial" w:cs="Arial"/>
          <w:lang w:eastAsia="pl-PL"/>
        </w:rPr>
        <w:t xml:space="preserve"> </w:t>
      </w:r>
      <w:r w:rsidR="00CF66FB" w:rsidRPr="009557F7">
        <w:rPr>
          <w:rFonts w:ascii="Arial" w:eastAsia="Times New Roman" w:hAnsi="Arial" w:cs="Arial"/>
          <w:lang w:eastAsia="pl-PL"/>
        </w:rPr>
        <w:t>SOPZ</w:t>
      </w:r>
      <w:r w:rsidRPr="009557F7">
        <w:rPr>
          <w:rFonts w:ascii="Arial" w:eastAsia="Times New Roman" w:hAnsi="Arial" w:cs="Arial"/>
          <w:lang w:eastAsia="pl-PL"/>
        </w:rPr>
        <w:t>. Własne uprawnienia i zezwolenia winny być wydane na podstawie przepisów powszechnie obowiązujących w szczególności ustawy o</w:t>
      </w:r>
      <w:r w:rsidR="00B0088D" w:rsidRPr="009557F7">
        <w:rPr>
          <w:rFonts w:ascii="Arial" w:eastAsia="Times New Roman" w:hAnsi="Arial" w:cs="Arial"/>
          <w:lang w:eastAsia="pl-PL"/>
        </w:rPr>
        <w:t> </w:t>
      </w:r>
      <w:r w:rsidRPr="009557F7">
        <w:rPr>
          <w:rFonts w:ascii="Arial" w:eastAsia="Times New Roman" w:hAnsi="Arial" w:cs="Arial"/>
          <w:lang w:eastAsia="pl-PL"/>
        </w:rPr>
        <w:t>odpadach i utrzymaniu czystości i porządku w gminach, zawierać, co najmniej rodzaje i kody odpadów komunalnych</w:t>
      </w:r>
      <w:r w:rsidR="009557F7" w:rsidRPr="009557F7">
        <w:rPr>
          <w:rFonts w:ascii="Arial" w:eastAsia="Times New Roman" w:hAnsi="Arial" w:cs="Arial"/>
          <w:lang w:eastAsia="pl-PL"/>
        </w:rPr>
        <w:t>,</w:t>
      </w:r>
    </w:p>
    <w:p w:rsidR="00276F56" w:rsidRPr="00C53B9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>dokumenty potwierdzające, że Wykonawca jest ubezpieczony od odpowiedzialności cywilnej w zakresie prowadzonej działalności związanej z przedmiotem zamówienia na sumę gwarancyjną określoną przez Zamawiającego</w:t>
      </w:r>
    </w:p>
    <w:p w:rsidR="00276F56" w:rsidRPr="00292A1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>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</w:t>
      </w:r>
      <w:r w:rsidR="00B0088D" w:rsidRPr="00C53B90">
        <w:rPr>
          <w:rFonts w:ascii="Arial" w:eastAsiaTheme="minorEastAsia" w:hAnsi="Arial" w:cs="Arial"/>
          <w:lang w:eastAsia="pl-PL"/>
        </w:rPr>
        <w:t> </w:t>
      </w:r>
      <w:r w:rsidRPr="00C53B90">
        <w:rPr>
          <w:rFonts w:ascii="Arial" w:eastAsiaTheme="minorEastAsia" w:hAnsi="Arial" w:cs="Arial"/>
          <w:lang w:eastAsia="pl-PL"/>
        </w:rPr>
        <w:t>są</w:t>
      </w:r>
      <w:r w:rsidR="00B0088D" w:rsidRPr="00C53B90">
        <w:rPr>
          <w:rFonts w:ascii="Arial" w:eastAsiaTheme="minorEastAsia" w:hAnsi="Arial" w:cs="Arial"/>
          <w:lang w:eastAsia="pl-PL"/>
        </w:rPr>
        <w:t> </w:t>
      </w:r>
      <w:r w:rsidRPr="00C53B90">
        <w:rPr>
          <w:rFonts w:ascii="Arial" w:eastAsiaTheme="minorEastAsia" w:hAnsi="Arial" w:cs="Arial"/>
          <w:lang w:eastAsia="pl-PL"/>
        </w:rPr>
        <w:t>wykonywane należycie, przy czym dowodami, o których mowa, są referencje bądź inne dokumenty wystawione przez podmiot, na rzecz którego usługi były wykonywane, a w przypadku świadczeń okresowych lub ciągłych są wykonywane, a</w:t>
      </w:r>
      <w:r w:rsidR="00B0088D" w:rsidRPr="00C53B90">
        <w:rPr>
          <w:rFonts w:ascii="Arial" w:eastAsiaTheme="minorEastAsia" w:hAnsi="Arial" w:cs="Arial"/>
          <w:lang w:eastAsia="pl-PL"/>
        </w:rPr>
        <w:t> </w:t>
      </w:r>
      <w:r w:rsidRPr="00C53B90">
        <w:rPr>
          <w:rFonts w:ascii="Arial" w:eastAsiaTheme="minorEastAsia" w:hAnsi="Arial" w:cs="Arial"/>
          <w:lang w:eastAsia="pl-PL"/>
        </w:rPr>
        <w:t>jeżeli z uzasadnionej przyczyny o obiektywnym charakterze wykonawca nie jest w</w:t>
      </w:r>
      <w:r w:rsidR="00B0088D" w:rsidRPr="00C53B90">
        <w:rPr>
          <w:rFonts w:ascii="Arial" w:eastAsiaTheme="minorEastAsia" w:hAnsi="Arial" w:cs="Arial"/>
          <w:lang w:eastAsia="pl-PL"/>
        </w:rPr>
        <w:t> </w:t>
      </w:r>
      <w:r w:rsidRPr="00C53B90">
        <w:rPr>
          <w:rFonts w:ascii="Arial" w:eastAsiaTheme="minorEastAsia" w:hAnsi="Arial" w:cs="Arial"/>
          <w:lang w:eastAsia="pl-PL"/>
        </w:rPr>
        <w:t xml:space="preserve">stanie uzyskać tych dokumentów -oświadczenie wykonawcy; w przypadku świadczeń okresowych lub ciągłych nadal wykonywanych referencje bądź inne dokumenty potwierdzające ich należyte wykonywanie powinny być wydane nie wcześniej </w:t>
      </w:r>
      <w:r w:rsidRPr="00292A10">
        <w:rPr>
          <w:rFonts w:ascii="Arial" w:eastAsiaTheme="minorEastAsia" w:hAnsi="Arial" w:cs="Arial"/>
          <w:lang w:eastAsia="pl-PL"/>
        </w:rPr>
        <w:t>niż 3 miesiące przed upływem terminu składania ofert albo wniosków o</w:t>
      </w:r>
      <w:r w:rsidR="00B0088D" w:rsidRPr="00292A10">
        <w:rPr>
          <w:rFonts w:ascii="Arial" w:eastAsiaTheme="minorEastAsia" w:hAnsi="Arial" w:cs="Arial"/>
          <w:lang w:eastAsia="pl-PL"/>
        </w:rPr>
        <w:t> </w:t>
      </w:r>
      <w:r w:rsidRPr="00292A10">
        <w:rPr>
          <w:rFonts w:ascii="Arial" w:eastAsiaTheme="minorEastAsia" w:hAnsi="Arial" w:cs="Arial"/>
          <w:lang w:eastAsia="pl-PL"/>
        </w:rPr>
        <w:t>dopuszcz</w:t>
      </w:r>
      <w:r w:rsidR="00276F56" w:rsidRPr="00292A10">
        <w:rPr>
          <w:rFonts w:ascii="Arial" w:eastAsiaTheme="minorEastAsia" w:hAnsi="Arial" w:cs="Arial"/>
          <w:lang w:eastAsia="pl-PL"/>
        </w:rPr>
        <w:t>enie do udział</w:t>
      </w:r>
      <w:r w:rsidR="00581595" w:rsidRPr="00292A10">
        <w:rPr>
          <w:rFonts w:ascii="Arial" w:eastAsiaTheme="minorEastAsia" w:hAnsi="Arial" w:cs="Arial"/>
          <w:lang w:eastAsia="pl-PL"/>
        </w:rPr>
        <w:t xml:space="preserve">u w postępowaniu (załącznik Nr </w:t>
      </w:r>
      <w:r w:rsidR="00292A10" w:rsidRPr="00292A10">
        <w:rPr>
          <w:rFonts w:ascii="Arial" w:eastAsiaTheme="minorEastAsia" w:hAnsi="Arial" w:cs="Arial"/>
          <w:lang w:eastAsia="pl-PL"/>
        </w:rPr>
        <w:t>8</w:t>
      </w:r>
      <w:r w:rsidR="00276F56" w:rsidRPr="00292A10">
        <w:rPr>
          <w:rFonts w:ascii="Arial" w:eastAsiaTheme="minorEastAsia" w:hAnsi="Arial" w:cs="Arial"/>
          <w:lang w:eastAsia="pl-PL"/>
        </w:rPr>
        <w:t>)</w:t>
      </w:r>
    </w:p>
    <w:p w:rsidR="00276F56" w:rsidRPr="00292A1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292A10">
        <w:rPr>
          <w:rFonts w:ascii="Arial" w:eastAsiaTheme="minorEastAsia" w:hAnsi="Arial" w:cs="Arial"/>
          <w:lang w:eastAsia="pl-PL"/>
        </w:rPr>
        <w:t>wykaz narzędzi, wyposażenia zakładu lub urządzeń technicznych dostępnych wykonawcy w celu wykonania zamówienia publicznego wraz z informacją o</w:t>
      </w:r>
      <w:r w:rsidR="00B0088D" w:rsidRPr="00292A10">
        <w:rPr>
          <w:rFonts w:ascii="Arial" w:eastAsiaTheme="minorEastAsia" w:hAnsi="Arial" w:cs="Arial"/>
          <w:lang w:eastAsia="pl-PL"/>
        </w:rPr>
        <w:t> </w:t>
      </w:r>
      <w:r w:rsidRPr="00292A10">
        <w:rPr>
          <w:rFonts w:ascii="Arial" w:eastAsiaTheme="minorEastAsia" w:hAnsi="Arial" w:cs="Arial"/>
          <w:lang w:eastAsia="pl-PL"/>
        </w:rPr>
        <w:t>podstawie do dysponowania tymi zasobami</w:t>
      </w:r>
      <w:r w:rsidR="00581595" w:rsidRPr="00292A10">
        <w:rPr>
          <w:rFonts w:ascii="Arial" w:eastAsiaTheme="minorEastAsia" w:hAnsi="Arial" w:cs="Arial"/>
          <w:lang w:eastAsia="pl-PL"/>
        </w:rPr>
        <w:t xml:space="preserve"> (załącznik Nr </w:t>
      </w:r>
      <w:r w:rsidR="00292A10" w:rsidRPr="00292A10">
        <w:rPr>
          <w:rFonts w:ascii="Arial" w:eastAsiaTheme="minorEastAsia" w:hAnsi="Arial" w:cs="Arial"/>
          <w:lang w:eastAsia="pl-PL"/>
        </w:rPr>
        <w:t>9</w:t>
      </w:r>
      <w:r w:rsidR="00276F56" w:rsidRPr="00292A10">
        <w:rPr>
          <w:rFonts w:ascii="Arial" w:eastAsiaTheme="minorEastAsia" w:hAnsi="Arial" w:cs="Arial"/>
          <w:lang w:eastAsia="pl-PL"/>
        </w:rPr>
        <w:t>)</w:t>
      </w:r>
    </w:p>
    <w:p w:rsidR="00276F56" w:rsidRPr="00292A1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292A10">
        <w:rPr>
          <w:rFonts w:ascii="Arial" w:eastAsiaTheme="minorEastAsia" w:hAnsi="Arial" w:cs="Arial"/>
          <w:lang w:eastAsia="pl-PL"/>
        </w:rPr>
        <w:t>Inne oświadczenia i d</w:t>
      </w:r>
      <w:r w:rsidR="00276F56" w:rsidRPr="00292A10">
        <w:rPr>
          <w:rFonts w:ascii="Arial" w:eastAsiaTheme="minorEastAsia" w:hAnsi="Arial" w:cs="Arial"/>
          <w:lang w:eastAsia="pl-PL"/>
        </w:rPr>
        <w:t>okumenty</w:t>
      </w:r>
      <w:r w:rsidR="006D1B6F" w:rsidRPr="00292A10">
        <w:rPr>
          <w:rFonts w:ascii="Arial" w:eastAsiaTheme="minorEastAsia" w:hAnsi="Arial" w:cs="Arial"/>
          <w:lang w:eastAsia="pl-PL"/>
        </w:rPr>
        <w:t>:</w:t>
      </w:r>
    </w:p>
    <w:p w:rsidR="006D1B6F" w:rsidRPr="00292A10" w:rsidRDefault="006D1B6F" w:rsidP="0049281E">
      <w:pPr>
        <w:numPr>
          <w:ilvl w:val="0"/>
          <w:numId w:val="22"/>
        </w:numPr>
        <w:tabs>
          <w:tab w:val="clear" w:pos="24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92A10">
        <w:rPr>
          <w:rFonts w:ascii="Arial" w:hAnsi="Arial" w:cs="Arial"/>
        </w:rPr>
        <w:t xml:space="preserve">oświadczenie o powstaniu u Zamawiającego obowiązku podatkowego – załącznik Nr </w:t>
      </w:r>
      <w:r w:rsidR="00292A10" w:rsidRPr="00292A10">
        <w:rPr>
          <w:rFonts w:ascii="Arial" w:hAnsi="Arial" w:cs="Arial"/>
        </w:rPr>
        <w:t>10</w:t>
      </w:r>
      <w:r w:rsidRPr="00292A10">
        <w:rPr>
          <w:rFonts w:ascii="Arial" w:hAnsi="Arial" w:cs="Arial"/>
        </w:rPr>
        <w:t>,</w:t>
      </w:r>
    </w:p>
    <w:p w:rsidR="006D1B6F" w:rsidRPr="00292A10" w:rsidRDefault="006D1B6F" w:rsidP="0049281E">
      <w:pPr>
        <w:numPr>
          <w:ilvl w:val="0"/>
          <w:numId w:val="22"/>
        </w:numPr>
        <w:tabs>
          <w:tab w:val="clear" w:pos="246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92A10">
        <w:rPr>
          <w:rFonts w:ascii="Arial" w:hAnsi="Arial" w:cs="Arial"/>
        </w:rPr>
        <w:t>dokumenty potwierdzające posiadanie upoważnień / pełnomocnictw osób składających ofertę</w:t>
      </w:r>
    </w:p>
    <w:p w:rsidR="006D1B6F" w:rsidRPr="00C53B90" w:rsidRDefault="006D1B6F" w:rsidP="0049281E">
      <w:pPr>
        <w:numPr>
          <w:ilvl w:val="0"/>
          <w:numId w:val="22"/>
        </w:numPr>
        <w:tabs>
          <w:tab w:val="clear" w:pos="246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kserokopia potwierdzenia wniesienia wadium</w:t>
      </w:r>
    </w:p>
    <w:p w:rsidR="006D1B6F" w:rsidRPr="00C53B90" w:rsidRDefault="006D1B6F" w:rsidP="0049281E">
      <w:pPr>
        <w:numPr>
          <w:ilvl w:val="0"/>
          <w:numId w:val="22"/>
        </w:numPr>
        <w:tabs>
          <w:tab w:val="clear" w:pos="246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inne oświadczenia i dokumenty, o których mowa w SIWZ.</w:t>
      </w:r>
    </w:p>
    <w:p w:rsidR="00A5099F" w:rsidRPr="00C53B9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>Dokumenty są składane w formie zgodnie z Rozporządzeniem Ministra Rozwoju z</w:t>
      </w:r>
      <w:r w:rsidR="00B0088D" w:rsidRPr="00C53B90">
        <w:rPr>
          <w:rFonts w:ascii="Arial" w:eastAsiaTheme="minorEastAsia" w:hAnsi="Arial" w:cs="Arial"/>
          <w:lang w:eastAsia="pl-PL"/>
        </w:rPr>
        <w:t> </w:t>
      </w:r>
      <w:r w:rsidRPr="00C53B90">
        <w:rPr>
          <w:rFonts w:ascii="Arial" w:eastAsiaTheme="minorEastAsia" w:hAnsi="Arial" w:cs="Arial"/>
          <w:lang w:eastAsia="pl-PL"/>
        </w:rPr>
        <w:t>dnia 26 lipca 2016r. w sprawie rodzajów dokumentów, jakich może żądać zamawiający od wykonawcy w postępowaniu o udzielenie zamówienia</w:t>
      </w:r>
    </w:p>
    <w:p w:rsidR="00A5099F" w:rsidRPr="00C53B90" w:rsidRDefault="00A5099F" w:rsidP="00B0088D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Theme="minorEastAsia" w:hAnsi="Arial" w:cs="Arial"/>
          <w:lang w:eastAsia="pl-PL"/>
        </w:rPr>
      </w:pPr>
    </w:p>
    <w:p w:rsidR="00A5099F" w:rsidRPr="00C53B90" w:rsidRDefault="00A5099F" w:rsidP="00B0088D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Theme="minorEastAsia" w:hAnsi="Arial" w:cs="Arial"/>
          <w:lang w:eastAsia="pl-PL"/>
        </w:rPr>
      </w:pPr>
    </w:p>
    <w:p w:rsidR="003C03A3" w:rsidRPr="00C53B90" w:rsidRDefault="003C03A3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 xml:space="preserve">Wykonawcy ubiegający się wspólnie o udzielenie zamówienia </w:t>
      </w:r>
    </w:p>
    <w:p w:rsidR="00B0088D" w:rsidRPr="00C53B90" w:rsidRDefault="00B0088D" w:rsidP="00B0088D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:rsidR="003C03A3" w:rsidRPr="00C53B90" w:rsidRDefault="003C03A3" w:rsidP="0049281E">
      <w:pPr>
        <w:pStyle w:val="Akapitzlist"/>
        <w:numPr>
          <w:ilvl w:val="0"/>
          <w:numId w:val="14"/>
        </w:numPr>
        <w:spacing w:after="0" w:line="240" w:lineRule="auto"/>
        <w:ind w:left="851" w:hanging="436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Wykonawcy mogą wspólnie ubiegać się o udzielenie zamówienia.</w:t>
      </w:r>
    </w:p>
    <w:p w:rsidR="003C03A3" w:rsidRPr="00C53B90" w:rsidRDefault="003C03A3" w:rsidP="0049281E">
      <w:pPr>
        <w:pStyle w:val="Akapitzlist"/>
        <w:numPr>
          <w:ilvl w:val="0"/>
          <w:numId w:val="14"/>
        </w:numPr>
        <w:spacing w:after="0" w:line="240" w:lineRule="auto"/>
        <w:ind w:left="851" w:hanging="436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 xml:space="preserve">W przypadku, o którym mowa w </w:t>
      </w:r>
      <w:proofErr w:type="spellStart"/>
      <w:r w:rsidRPr="00C53B90">
        <w:rPr>
          <w:rFonts w:ascii="Arial" w:eastAsia="Times New Roman" w:hAnsi="Arial" w:cs="Arial"/>
          <w:lang w:eastAsia="pl-PL"/>
        </w:rPr>
        <w:t>ppkt</w:t>
      </w:r>
      <w:proofErr w:type="spellEnd"/>
      <w:r w:rsidRPr="00C53B90">
        <w:rPr>
          <w:rFonts w:ascii="Arial" w:eastAsia="Times New Roman" w:hAnsi="Arial" w:cs="Arial"/>
          <w:lang w:eastAsia="pl-PL"/>
        </w:rPr>
        <w:t xml:space="preserve"> 1, wykonawcy ustanawiają pełnomocnika do</w:t>
      </w:r>
      <w:r w:rsidR="00B0088D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 xml:space="preserve">reprezentowania ich w postępowaniu o udzielenie zamówienia albo </w:t>
      </w:r>
      <w:r w:rsidRPr="00C53B90">
        <w:rPr>
          <w:rFonts w:ascii="Arial" w:eastAsia="Times New Roman" w:hAnsi="Arial" w:cs="Arial"/>
          <w:lang w:eastAsia="pl-PL"/>
        </w:rPr>
        <w:lastRenderedPageBreak/>
        <w:t>reprezentowania w postępowaniu i zawarcia umowy w sprawie zamówienia publicznego.</w:t>
      </w:r>
    </w:p>
    <w:p w:rsidR="003C03A3" w:rsidRPr="00C53B90" w:rsidRDefault="003C03A3" w:rsidP="0049281E">
      <w:pPr>
        <w:pStyle w:val="Akapitzlist"/>
        <w:numPr>
          <w:ilvl w:val="0"/>
          <w:numId w:val="14"/>
        </w:numPr>
        <w:spacing w:after="0" w:line="240" w:lineRule="auto"/>
        <w:ind w:left="851" w:hanging="436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 xml:space="preserve">Jeżeli oferta wykonawców, o których mowa w </w:t>
      </w:r>
      <w:proofErr w:type="spellStart"/>
      <w:r w:rsidRPr="00C53B90">
        <w:rPr>
          <w:rFonts w:ascii="Arial" w:eastAsia="Times New Roman" w:hAnsi="Arial" w:cs="Arial"/>
          <w:lang w:eastAsia="pl-PL"/>
        </w:rPr>
        <w:t>ppkt</w:t>
      </w:r>
      <w:proofErr w:type="spellEnd"/>
      <w:r w:rsidRPr="00C53B90">
        <w:rPr>
          <w:rFonts w:ascii="Arial" w:eastAsia="Times New Roman" w:hAnsi="Arial" w:cs="Arial"/>
          <w:lang w:eastAsia="pl-PL"/>
        </w:rPr>
        <w:t xml:space="preserve"> 1, została wybrana, zamawiający może żądać przed zawarciem umowy w sprawie zamówienia publicznego umowy regulującej współpracę tych wykonawców.</w:t>
      </w:r>
    </w:p>
    <w:p w:rsidR="00B0088D" w:rsidRPr="00C53B90" w:rsidRDefault="00B0088D" w:rsidP="00B0088D">
      <w:pPr>
        <w:spacing w:after="0" w:line="240" w:lineRule="auto"/>
        <w:rPr>
          <w:rFonts w:ascii="Arial" w:hAnsi="Arial" w:cs="Arial"/>
        </w:rPr>
      </w:pPr>
    </w:p>
    <w:p w:rsidR="00276F56" w:rsidRPr="00C53B90" w:rsidRDefault="00276F56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 xml:space="preserve">Informacje o sposobie porozumiewania się zamawiającego z wykonawcami </w:t>
      </w:r>
    </w:p>
    <w:p w:rsidR="00276F56" w:rsidRPr="00C53B90" w:rsidRDefault="00276F56" w:rsidP="00B00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76F56" w:rsidRPr="00C53B90" w:rsidRDefault="00276F56" w:rsidP="0049281E">
      <w:pPr>
        <w:numPr>
          <w:ilvl w:val="0"/>
          <w:numId w:val="13"/>
        </w:numPr>
        <w:tabs>
          <w:tab w:val="clear" w:pos="2340"/>
          <w:tab w:val="num" w:pos="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Oświadczenia, wnioski, zawiadomienia oraz informacje zamawiający i wykonawcy będą przekazywać pisemnie, faksem lub droga elektroniczną. Każda ze stron na żądanie drugiej niezwłocznie potwierdza fakt otrzymania oświadczenia, wniosku, zawiadomienia oraz informacji.</w:t>
      </w:r>
    </w:p>
    <w:p w:rsidR="00276F56" w:rsidRPr="00C53B90" w:rsidRDefault="00276F56" w:rsidP="0049281E">
      <w:pPr>
        <w:numPr>
          <w:ilvl w:val="0"/>
          <w:numId w:val="13"/>
        </w:numPr>
        <w:tabs>
          <w:tab w:val="clear" w:pos="2340"/>
          <w:tab w:val="num" w:pos="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Zamawiający dopuszcza składanie Korespondencji za pomocą telefaksu na numer 43 8</w:t>
      </w:r>
      <w:r w:rsidR="006321A8">
        <w:rPr>
          <w:rFonts w:ascii="Arial" w:eastAsia="Times New Roman" w:hAnsi="Arial" w:cs="Arial"/>
          <w:lang w:eastAsia="pl-PL"/>
        </w:rPr>
        <w:t>213415</w:t>
      </w:r>
      <w:r w:rsidRPr="00C53B90">
        <w:rPr>
          <w:rFonts w:ascii="Arial" w:eastAsia="Times New Roman" w:hAnsi="Arial" w:cs="Arial"/>
          <w:lang w:eastAsia="pl-PL"/>
        </w:rPr>
        <w:t xml:space="preserve"> oraz drogą elektroniczną pod adres </w:t>
      </w:r>
      <w:r w:rsidR="00E445AD">
        <w:rPr>
          <w:rFonts w:ascii="Arial" w:eastAsia="Times New Roman" w:hAnsi="Arial" w:cs="Arial"/>
          <w:lang w:eastAsia="pl-PL"/>
        </w:rPr>
        <w:t xml:space="preserve">zam_publiczne@wroblew.pl </w:t>
      </w:r>
    </w:p>
    <w:p w:rsidR="00276F56" w:rsidRPr="00C53B90" w:rsidRDefault="00276F56" w:rsidP="0049281E">
      <w:pPr>
        <w:numPr>
          <w:ilvl w:val="0"/>
          <w:numId w:val="13"/>
        </w:numPr>
        <w:tabs>
          <w:tab w:val="clear" w:pos="2340"/>
          <w:tab w:val="num" w:pos="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Osobami uprawnionymi do porozumiewania się z wykonawcami są:</w:t>
      </w:r>
    </w:p>
    <w:p w:rsidR="00276F56" w:rsidRPr="00C53B90" w:rsidRDefault="00276F56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321A8" w:rsidRPr="00292A10" w:rsidRDefault="0036333E" w:rsidP="00B0088D">
      <w:pPr>
        <w:tabs>
          <w:tab w:val="num" w:pos="0"/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Michał Wzgarda inspektor </w:t>
      </w:r>
      <w:r w:rsidR="007C52C6" w:rsidRPr="00292A10">
        <w:rPr>
          <w:rFonts w:ascii="Arial" w:hAnsi="Arial" w:cs="Arial"/>
          <w:color w:val="000000"/>
          <w:highlight w:val="white"/>
        </w:rPr>
        <w:t xml:space="preserve">Referatu Infrastruktury Technicznej </w:t>
      </w:r>
      <w:r w:rsidR="007C52C6" w:rsidRPr="00292A10">
        <w:rPr>
          <w:rFonts w:ascii="Arial" w:hAnsi="Arial" w:cs="Arial"/>
          <w:color w:val="000000"/>
        </w:rPr>
        <w:t xml:space="preserve"> </w:t>
      </w:r>
    </w:p>
    <w:p w:rsidR="006321A8" w:rsidRPr="00292A10" w:rsidRDefault="006321A8" w:rsidP="006321A8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eastAsia="Times New Roman" w:hAnsi="Arial" w:cs="Arial"/>
          <w:lang w:eastAsia="pl-PL"/>
        </w:rPr>
        <w:t>tel. 43 8286611</w:t>
      </w:r>
    </w:p>
    <w:p w:rsidR="00276F56" w:rsidRPr="00292A10" w:rsidRDefault="006321A8" w:rsidP="00B0088D">
      <w:pPr>
        <w:tabs>
          <w:tab w:val="num" w:pos="0"/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eastAsia="Times New Roman" w:hAnsi="Arial" w:cs="Arial"/>
          <w:lang w:eastAsia="pl-PL"/>
        </w:rPr>
        <w:t xml:space="preserve">Przemysław Marchwicki </w:t>
      </w:r>
      <w:r w:rsidR="007C52C6" w:rsidRPr="00292A10">
        <w:rPr>
          <w:rFonts w:ascii="Arial" w:eastAsia="Times New Roman" w:hAnsi="Arial" w:cs="Arial"/>
          <w:lang w:eastAsia="pl-PL"/>
        </w:rPr>
        <w:t xml:space="preserve">podinspektor ds. ochrony środowiska </w:t>
      </w:r>
    </w:p>
    <w:p w:rsidR="00276F56" w:rsidRPr="00292A10" w:rsidRDefault="00276F56" w:rsidP="00B0088D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eastAsia="Times New Roman" w:hAnsi="Arial" w:cs="Arial"/>
          <w:lang w:eastAsia="pl-PL"/>
        </w:rPr>
        <w:t>tel. 43 82</w:t>
      </w:r>
      <w:r w:rsidR="006321A8" w:rsidRPr="00292A10">
        <w:rPr>
          <w:rFonts w:ascii="Arial" w:eastAsia="Times New Roman" w:hAnsi="Arial" w:cs="Arial"/>
          <w:lang w:eastAsia="pl-PL"/>
        </w:rPr>
        <w:t>86613</w:t>
      </w:r>
    </w:p>
    <w:p w:rsidR="00276F56" w:rsidRPr="00292A10" w:rsidRDefault="006321A8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eastAsia="Times New Roman" w:hAnsi="Arial" w:cs="Arial"/>
          <w:lang w:eastAsia="pl-PL"/>
        </w:rPr>
        <w:t xml:space="preserve">Radosław Rychlik </w:t>
      </w:r>
      <w:r w:rsidR="007C52C6" w:rsidRPr="00292A10">
        <w:rPr>
          <w:rFonts w:ascii="Arial" w:eastAsia="Times New Roman" w:hAnsi="Arial" w:cs="Arial"/>
          <w:lang w:eastAsia="pl-PL"/>
        </w:rPr>
        <w:t xml:space="preserve">inspektor ds. zamówień publicznych </w:t>
      </w:r>
    </w:p>
    <w:p w:rsidR="00276F56" w:rsidRPr="00292A10" w:rsidRDefault="006321A8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eastAsia="Times New Roman" w:hAnsi="Arial" w:cs="Arial"/>
          <w:lang w:eastAsia="pl-PL"/>
        </w:rPr>
        <w:t>tel. 43 8286612</w:t>
      </w:r>
    </w:p>
    <w:p w:rsidR="00276F56" w:rsidRPr="00292A10" w:rsidRDefault="007C52C6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hAnsi="Arial" w:cs="Arial"/>
          <w:color w:val="000000"/>
          <w:highlight w:val="white"/>
        </w:rPr>
        <w:t>fax 43 8213415</w:t>
      </w:r>
    </w:p>
    <w:p w:rsidR="007C52C6" w:rsidRDefault="007C52C6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276F56" w:rsidRPr="00C53B90" w:rsidRDefault="00276F56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Urząd Gminy </w:t>
      </w:r>
      <w:r w:rsidR="006321A8">
        <w:rPr>
          <w:rFonts w:ascii="Arial" w:eastAsia="Times New Roman" w:hAnsi="Arial" w:cs="Arial"/>
          <w:lang w:eastAsia="pl-PL"/>
        </w:rPr>
        <w:t>Wróblew</w:t>
      </w:r>
    </w:p>
    <w:p w:rsidR="00276F56" w:rsidRPr="00C53B90" w:rsidRDefault="006321A8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Wróblew 15</w:t>
      </w:r>
    </w:p>
    <w:p w:rsidR="00276F56" w:rsidRPr="00C53B90" w:rsidRDefault="00276F56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98-2</w:t>
      </w:r>
      <w:r w:rsidR="006321A8">
        <w:rPr>
          <w:rFonts w:ascii="Arial" w:eastAsia="Times New Roman" w:hAnsi="Arial" w:cs="Arial"/>
          <w:lang w:eastAsia="pl-PL"/>
        </w:rPr>
        <w:t>85</w:t>
      </w:r>
      <w:r w:rsidRPr="00C53B90">
        <w:rPr>
          <w:rFonts w:ascii="Arial" w:eastAsia="Times New Roman" w:hAnsi="Arial" w:cs="Arial"/>
          <w:lang w:eastAsia="pl-PL"/>
        </w:rPr>
        <w:t xml:space="preserve"> </w:t>
      </w:r>
      <w:r w:rsidR="006321A8">
        <w:rPr>
          <w:rFonts w:ascii="Arial" w:eastAsia="Times New Roman" w:hAnsi="Arial" w:cs="Arial"/>
          <w:lang w:eastAsia="pl-PL"/>
        </w:rPr>
        <w:t>Wróblew</w:t>
      </w:r>
    </w:p>
    <w:p w:rsidR="00276F56" w:rsidRPr="00C53B90" w:rsidRDefault="00276F56" w:rsidP="00B0088D">
      <w:pPr>
        <w:spacing w:after="0" w:line="240" w:lineRule="auto"/>
        <w:rPr>
          <w:rFonts w:ascii="Arial" w:hAnsi="Arial" w:cs="Arial"/>
        </w:rPr>
      </w:pPr>
    </w:p>
    <w:p w:rsidR="004435BF" w:rsidRPr="00C53B90" w:rsidRDefault="004435BF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Wymagania dotyczące wadium</w:t>
      </w:r>
    </w:p>
    <w:p w:rsidR="001E372A" w:rsidRPr="00C53B90" w:rsidRDefault="001E372A" w:rsidP="001E372A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:rsidR="004435BF" w:rsidRPr="00E445AD" w:rsidRDefault="004435BF" w:rsidP="0049281E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E445AD">
        <w:rPr>
          <w:rFonts w:ascii="Arial" w:eastAsia="Times New Roman" w:hAnsi="Arial" w:cs="Arial"/>
          <w:lang w:eastAsia="pl-PL"/>
        </w:rPr>
        <w:t>Zamawiający żąda od Wykonawców wniesienia wadium w kwocie:</w:t>
      </w:r>
      <w:r w:rsidR="00E445AD" w:rsidRPr="00E445AD">
        <w:rPr>
          <w:rFonts w:ascii="Arial" w:eastAsia="Times New Roman" w:hAnsi="Arial" w:cs="Arial"/>
          <w:lang w:eastAsia="pl-PL"/>
        </w:rPr>
        <w:t xml:space="preserve"> </w:t>
      </w:r>
      <w:r w:rsidRPr="00E445AD">
        <w:rPr>
          <w:rFonts w:ascii="Arial" w:eastAsia="Times New Roman" w:hAnsi="Arial" w:cs="Arial"/>
          <w:lang w:eastAsia="pl-PL"/>
        </w:rPr>
        <w:t>10 000,00 zł</w:t>
      </w:r>
    </w:p>
    <w:p w:rsidR="004435BF" w:rsidRPr="00C53B90" w:rsidRDefault="004435BF" w:rsidP="001E372A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(słownie: dziesięć tysięcy złotych 00/100).</w:t>
      </w:r>
    </w:p>
    <w:p w:rsidR="004435BF" w:rsidRPr="00C53B90" w:rsidRDefault="004435BF" w:rsidP="00B0088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4435BF" w:rsidRPr="00C53B90" w:rsidRDefault="004435BF" w:rsidP="0049281E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Wadium może być wnoszone w następujących formach: </w:t>
      </w:r>
    </w:p>
    <w:p w:rsidR="000560F6" w:rsidRPr="00C53B90" w:rsidRDefault="001E372A" w:rsidP="0049281E">
      <w:pPr>
        <w:numPr>
          <w:ilvl w:val="1"/>
          <w:numId w:val="17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p</w:t>
      </w:r>
      <w:r w:rsidR="000560F6" w:rsidRPr="00C53B90">
        <w:rPr>
          <w:rFonts w:ascii="Arial" w:eastAsia="Times New Roman" w:hAnsi="Arial" w:cs="Arial"/>
          <w:lang w:eastAsia="pl-PL"/>
        </w:rPr>
        <w:t>ieniądzu</w:t>
      </w:r>
    </w:p>
    <w:p w:rsidR="000560F6" w:rsidRPr="00C53B90" w:rsidRDefault="000560F6" w:rsidP="0049281E">
      <w:pPr>
        <w:numPr>
          <w:ilvl w:val="1"/>
          <w:numId w:val="17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poręczeniach bankowych lub poręczeniach spółdzielczej kasy oszczędnościowo-kredytowej, z tym że poręczenie kasy jest zawsze poręczeniem pieniężnym</w:t>
      </w:r>
    </w:p>
    <w:p w:rsidR="000560F6" w:rsidRPr="00C53B90" w:rsidRDefault="000560F6" w:rsidP="0049281E">
      <w:pPr>
        <w:numPr>
          <w:ilvl w:val="1"/>
          <w:numId w:val="17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gwarancjach bankowych</w:t>
      </w:r>
    </w:p>
    <w:p w:rsidR="000560F6" w:rsidRPr="00C53B90" w:rsidRDefault="000560F6" w:rsidP="0049281E">
      <w:pPr>
        <w:numPr>
          <w:ilvl w:val="1"/>
          <w:numId w:val="17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gwarancjach ubezpieczeniowych</w:t>
      </w:r>
    </w:p>
    <w:p w:rsidR="000560F6" w:rsidRPr="00C53B90" w:rsidRDefault="000560F6" w:rsidP="0049281E">
      <w:pPr>
        <w:numPr>
          <w:ilvl w:val="1"/>
          <w:numId w:val="17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poręczeniach udzielanych przez podmioty, o których mowa w </w:t>
      </w:r>
      <w:hyperlink r:id="rId6" w:anchor="/dokument/16888361#art%286%28b%29%29ust%285%29pkt%282%29" w:history="1">
        <w:r w:rsidRPr="00C53B90">
          <w:rPr>
            <w:rFonts w:ascii="Arial" w:eastAsia="Times New Roman" w:hAnsi="Arial" w:cs="Arial"/>
            <w:lang w:eastAsia="pl-PL"/>
          </w:rPr>
          <w:t>art. 6b ust. 5 pkt 2</w:t>
        </w:r>
      </w:hyperlink>
      <w:r w:rsidRPr="00C53B90">
        <w:rPr>
          <w:rFonts w:ascii="Arial" w:eastAsia="Times New Roman" w:hAnsi="Arial" w:cs="Arial"/>
          <w:lang w:eastAsia="pl-PL"/>
        </w:rPr>
        <w:t xml:space="preserve"> ustawy z dnia 9 listopada 2000 r. o utworzeniu Polskiej Agencji Rozwoju Przedsiębiorczości (Dz. U. z 2014 r. poz. 1804 oraz z 2015 r. poz. 978 i 1240).</w:t>
      </w:r>
    </w:p>
    <w:p w:rsidR="000560F6" w:rsidRPr="00C53B90" w:rsidRDefault="000560F6" w:rsidP="00B00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435BF" w:rsidRPr="00C53B90" w:rsidRDefault="004435BF" w:rsidP="0049281E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Wadium wnoszone w pieniądzu należy wnieść przelewem na rachunek bankowy Zamawiającego: </w:t>
      </w:r>
    </w:p>
    <w:p w:rsidR="004435BF" w:rsidRPr="00E445AD" w:rsidRDefault="004435BF" w:rsidP="001E372A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445AD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6321A8" w:rsidRPr="00E445AD">
        <w:rPr>
          <w:rFonts w:ascii="Times New Roman" w:hAnsi="Times New Roman" w:cs="Times New Roman"/>
          <w:b/>
        </w:rPr>
        <w:t>23 9267 0006 0040 1461 2000 0030</w:t>
      </w:r>
      <w:r w:rsidRPr="00E445AD">
        <w:rPr>
          <w:rFonts w:ascii="Times New Roman" w:eastAsia="Times New Roman" w:hAnsi="Times New Roman" w:cs="Times New Roman"/>
          <w:lang w:eastAsia="pl-PL"/>
        </w:rPr>
        <w:t xml:space="preserve"> w Banku </w:t>
      </w:r>
      <w:r w:rsidR="006321A8" w:rsidRPr="00E445AD">
        <w:rPr>
          <w:rFonts w:ascii="Times New Roman" w:eastAsia="Times New Roman" w:hAnsi="Times New Roman" w:cs="Times New Roman"/>
          <w:lang w:eastAsia="pl-PL"/>
        </w:rPr>
        <w:t xml:space="preserve">Spółdzielczym w Sieradzu </w:t>
      </w:r>
      <w:r w:rsidRPr="00E445AD">
        <w:rPr>
          <w:rFonts w:ascii="Times New Roman" w:eastAsia="Times New Roman" w:hAnsi="Times New Roman" w:cs="Times New Roman"/>
          <w:lang w:eastAsia="pl-PL"/>
        </w:rPr>
        <w:t>O/</w:t>
      </w:r>
      <w:r w:rsidR="006321A8" w:rsidRPr="00E445AD">
        <w:rPr>
          <w:rFonts w:ascii="Times New Roman" w:eastAsia="Times New Roman" w:hAnsi="Times New Roman" w:cs="Times New Roman"/>
          <w:lang w:eastAsia="pl-PL"/>
        </w:rPr>
        <w:t>Wróblew</w:t>
      </w:r>
    </w:p>
    <w:p w:rsidR="004435BF" w:rsidRPr="00E445AD" w:rsidRDefault="004435BF" w:rsidP="001E372A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445AD">
        <w:rPr>
          <w:rFonts w:ascii="Times New Roman" w:eastAsia="Times New Roman" w:hAnsi="Times New Roman" w:cs="Times New Roman"/>
          <w:lang w:eastAsia="pl-PL"/>
        </w:rPr>
        <w:t xml:space="preserve">Na poleceniu przelewu należy wpisać: „Wadium – odbiór odpadów komunalnych z terenu Gminy </w:t>
      </w:r>
      <w:r w:rsidR="006321A8" w:rsidRPr="00E445AD">
        <w:rPr>
          <w:rFonts w:ascii="Times New Roman" w:eastAsia="Times New Roman" w:hAnsi="Times New Roman" w:cs="Times New Roman"/>
          <w:lang w:eastAsia="pl-PL"/>
        </w:rPr>
        <w:t>Wróblew</w:t>
      </w:r>
      <w:r w:rsidRPr="00E445AD">
        <w:rPr>
          <w:rFonts w:ascii="Times New Roman" w:eastAsia="Times New Roman" w:hAnsi="Times New Roman" w:cs="Times New Roman"/>
          <w:lang w:eastAsia="pl-PL"/>
        </w:rPr>
        <w:t>”. Do oferty należy dołączyć kopię polecenia przelewu.</w:t>
      </w:r>
    </w:p>
    <w:p w:rsidR="004435BF" w:rsidRPr="00E445AD" w:rsidRDefault="004435BF" w:rsidP="0049281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445AD">
        <w:rPr>
          <w:rFonts w:ascii="Times New Roman" w:eastAsia="Times New Roman" w:hAnsi="Times New Roman" w:cs="Times New Roman"/>
          <w:lang w:eastAsia="pl-PL"/>
        </w:rPr>
        <w:t xml:space="preserve">Wadium w innej formie niż pieniądz </w:t>
      </w:r>
    </w:p>
    <w:p w:rsidR="004435BF" w:rsidRPr="00C53B90" w:rsidRDefault="004435BF" w:rsidP="001E372A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Oryginał dokumentu należy zdeponować w siedzibie Zamawiającego – Urząd Gminy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>, 98-2</w:t>
      </w:r>
      <w:r w:rsidR="006321A8">
        <w:rPr>
          <w:rFonts w:ascii="Arial" w:eastAsia="Times New Roman" w:hAnsi="Arial" w:cs="Arial"/>
          <w:lang w:eastAsia="pl-PL"/>
        </w:rPr>
        <w:t>85</w:t>
      </w:r>
      <w:r w:rsidRPr="00C53B90">
        <w:rPr>
          <w:rFonts w:ascii="Arial" w:eastAsia="Times New Roman" w:hAnsi="Arial" w:cs="Arial"/>
          <w:lang w:eastAsia="pl-PL"/>
        </w:rPr>
        <w:t xml:space="preserve">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 xml:space="preserve">, </w:t>
      </w:r>
      <w:r w:rsidR="006321A8">
        <w:rPr>
          <w:rFonts w:ascii="Arial" w:eastAsia="Times New Roman" w:hAnsi="Arial" w:cs="Arial"/>
          <w:lang w:eastAsia="pl-PL"/>
        </w:rPr>
        <w:t>Wróblew 15</w:t>
      </w:r>
      <w:r w:rsidRPr="00C53B90">
        <w:rPr>
          <w:rFonts w:ascii="Arial" w:eastAsia="Times New Roman" w:hAnsi="Arial" w:cs="Arial"/>
          <w:lang w:eastAsia="pl-PL"/>
        </w:rPr>
        <w:t xml:space="preserve">, pok. Nr </w:t>
      </w:r>
      <w:r w:rsidR="006321A8">
        <w:rPr>
          <w:rFonts w:ascii="Arial" w:eastAsia="Times New Roman" w:hAnsi="Arial" w:cs="Arial"/>
          <w:lang w:eastAsia="pl-PL"/>
        </w:rPr>
        <w:t>12</w:t>
      </w:r>
      <w:r w:rsidRPr="00C53B90">
        <w:rPr>
          <w:rFonts w:ascii="Arial" w:eastAsia="Times New Roman" w:hAnsi="Arial" w:cs="Arial"/>
          <w:lang w:eastAsia="pl-PL"/>
        </w:rPr>
        <w:t>.</w:t>
      </w:r>
    </w:p>
    <w:p w:rsidR="004435BF" w:rsidRPr="00C53B90" w:rsidRDefault="004435BF" w:rsidP="001E372A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Kserokopię dokumentu należy dołączyć do oferty.</w:t>
      </w:r>
    </w:p>
    <w:p w:rsidR="004435BF" w:rsidRPr="00C53B90" w:rsidRDefault="004435BF" w:rsidP="0049281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Wadium należy wnieść przed upływem terminu składania ofert.</w:t>
      </w:r>
    </w:p>
    <w:p w:rsidR="004435BF" w:rsidRPr="00C53B90" w:rsidRDefault="004435BF" w:rsidP="0049281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Inne informacje dotyczące wadium:</w:t>
      </w:r>
    </w:p>
    <w:p w:rsidR="004435BF" w:rsidRPr="00C53B90" w:rsidRDefault="004435BF" w:rsidP="0049281E">
      <w:pPr>
        <w:numPr>
          <w:ilvl w:val="0"/>
          <w:numId w:val="20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lastRenderedPageBreak/>
        <w:t>Wniesienie wadium w pieniądzu za pomocą przelewu bankowego Zamawiający będzie uważał za skuteczne tylko wówczas, gdy bank prowadzący rachunek Zamawiającego potwierdzi, że otrzymał taki przelew przed upływem terminu składania ofert.</w:t>
      </w:r>
    </w:p>
    <w:p w:rsidR="004435BF" w:rsidRPr="00C53B90" w:rsidRDefault="004435BF" w:rsidP="0049281E">
      <w:pPr>
        <w:numPr>
          <w:ilvl w:val="0"/>
          <w:numId w:val="20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Dokumenty, o których mowa w pakt 2 lit. b – e muszą zachowywać ważność przez cały okres, w którym Wykonawca jest związany ofertą. Dokument musi zawierać stwierdzenie, że Gwarant zobowiązuje się: nieodwołalnie, bezwarunkowo i na pierwsze wezwanie Zamawiającego do zapłaty wadium, jeżeli Wykonawca:</w:t>
      </w:r>
    </w:p>
    <w:p w:rsidR="000560F6" w:rsidRPr="00C53B90" w:rsidRDefault="000560F6" w:rsidP="0049281E">
      <w:pPr>
        <w:numPr>
          <w:ilvl w:val="0"/>
          <w:numId w:val="16"/>
        </w:numPr>
        <w:tabs>
          <w:tab w:val="clear" w:pos="1572"/>
          <w:tab w:val="num" w:pos="1701"/>
        </w:tabs>
        <w:spacing w:after="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odmówił podpisania umowy w sprawie zamówienia publicznego na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>warunkach określonych w ofercie;</w:t>
      </w:r>
    </w:p>
    <w:p w:rsidR="000560F6" w:rsidRPr="00C53B90" w:rsidRDefault="000560F6" w:rsidP="0049281E">
      <w:pPr>
        <w:numPr>
          <w:ilvl w:val="0"/>
          <w:numId w:val="16"/>
        </w:numPr>
        <w:tabs>
          <w:tab w:val="clear" w:pos="1572"/>
          <w:tab w:val="num" w:pos="1701"/>
        </w:tabs>
        <w:spacing w:after="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nie wniósł wymaganego zabezpieczenia należytego wykonania umowy;</w:t>
      </w:r>
    </w:p>
    <w:p w:rsidR="004435BF" w:rsidRPr="00C53B90" w:rsidRDefault="000560F6" w:rsidP="0049281E">
      <w:pPr>
        <w:numPr>
          <w:ilvl w:val="0"/>
          <w:numId w:val="16"/>
        </w:numPr>
        <w:tabs>
          <w:tab w:val="clear" w:pos="1572"/>
          <w:tab w:val="num" w:pos="1701"/>
        </w:tabs>
        <w:spacing w:after="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zawarcie umowy w sprawie zamówienia publicznego stało się niemożliwe z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>przyczyn leżących po stronie wykonawcy.</w:t>
      </w:r>
      <w:r w:rsidR="004435BF" w:rsidRPr="00C53B90">
        <w:rPr>
          <w:rFonts w:ascii="Arial" w:eastAsia="Times New Roman" w:hAnsi="Arial" w:cs="Arial"/>
          <w:lang w:eastAsia="pl-PL"/>
        </w:rPr>
        <w:t xml:space="preserve">, </w:t>
      </w:r>
    </w:p>
    <w:p w:rsidR="000560F6" w:rsidRPr="00C53B90" w:rsidRDefault="004435BF" w:rsidP="0049281E">
      <w:pPr>
        <w:numPr>
          <w:ilvl w:val="0"/>
          <w:numId w:val="16"/>
        </w:numPr>
        <w:tabs>
          <w:tab w:val="clear" w:pos="1572"/>
          <w:tab w:val="num" w:pos="1080"/>
          <w:tab w:val="num" w:pos="1701"/>
        </w:tabs>
        <w:spacing w:after="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Wykonawca w odpowiedzi na wezwanie, o którym mowa w art. 26 ust. 3 </w:t>
      </w:r>
      <w:r w:rsidR="000560F6" w:rsidRPr="00C53B90">
        <w:rPr>
          <w:rFonts w:ascii="Arial" w:eastAsia="Times New Roman" w:hAnsi="Arial" w:cs="Arial"/>
          <w:lang w:eastAsia="pl-PL"/>
        </w:rPr>
        <w:t>i 3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="000560F6" w:rsidRPr="00C53B90">
        <w:rPr>
          <w:rFonts w:ascii="Arial" w:eastAsia="Times New Roman" w:hAnsi="Arial" w:cs="Arial"/>
          <w:lang w:eastAsia="pl-PL"/>
        </w:rPr>
        <w:t xml:space="preserve">a </w:t>
      </w:r>
      <w:r w:rsidRPr="00C53B90">
        <w:rPr>
          <w:rFonts w:ascii="Arial" w:eastAsia="Times New Roman" w:hAnsi="Arial" w:cs="Arial"/>
          <w:lang w:eastAsia="pl-PL"/>
        </w:rPr>
        <w:t>ustawy,</w:t>
      </w:r>
      <w:r w:rsidR="00E71E2B" w:rsidRPr="00C53B90">
        <w:rPr>
          <w:rFonts w:ascii="Arial" w:eastAsia="Times New Roman" w:hAnsi="Arial" w:cs="Arial"/>
          <w:lang w:eastAsia="pl-PL"/>
        </w:rPr>
        <w:t xml:space="preserve"> z przyczyn leżących po jego stronie, nie złożył oświadczeń lub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="00E71E2B" w:rsidRPr="00C53B90">
        <w:rPr>
          <w:rFonts w:ascii="Arial" w:eastAsia="Times New Roman" w:hAnsi="Arial" w:cs="Arial"/>
          <w:lang w:eastAsia="pl-PL"/>
        </w:rPr>
        <w:t>dokumentów potwierdzających okoliczności, o których mowa w art. 25 ust. 1, oświadczenia, o którym mowa w art. 25a ust. 1, pełnomocnictw lub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="00E71E2B" w:rsidRPr="00C53B90">
        <w:rPr>
          <w:rFonts w:ascii="Arial" w:eastAsia="Times New Roman" w:hAnsi="Arial" w:cs="Arial"/>
          <w:lang w:eastAsia="pl-PL"/>
        </w:rPr>
        <w:t>nie wyraził zgody na poprawienie omyłki, o której mowa w art. 87 ust. 2 pkt 3, co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="00E71E2B" w:rsidRPr="00C53B90">
        <w:rPr>
          <w:rFonts w:ascii="Arial" w:eastAsia="Times New Roman" w:hAnsi="Arial" w:cs="Arial"/>
          <w:lang w:eastAsia="pl-PL"/>
        </w:rPr>
        <w:t>spowodowało brak możliwości wybrania oferty złożonej przez wykonawcę jako najkorzystniejszej</w:t>
      </w:r>
    </w:p>
    <w:p w:rsidR="004435BF" w:rsidRPr="00C53B90" w:rsidRDefault="004435BF" w:rsidP="0049281E">
      <w:pPr>
        <w:numPr>
          <w:ilvl w:val="0"/>
          <w:numId w:val="20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Okol</w:t>
      </w:r>
      <w:r w:rsidR="00DC6676" w:rsidRPr="00C53B90">
        <w:rPr>
          <w:rFonts w:ascii="Arial" w:eastAsia="Times New Roman" w:hAnsi="Arial" w:cs="Arial"/>
          <w:lang w:eastAsia="pl-PL"/>
        </w:rPr>
        <w:t>iczności i zasady zwrotu wadium oraz</w:t>
      </w:r>
      <w:r w:rsidRPr="00C53B90">
        <w:rPr>
          <w:rFonts w:ascii="Arial" w:eastAsia="Times New Roman" w:hAnsi="Arial" w:cs="Arial"/>
          <w:lang w:eastAsia="pl-PL"/>
        </w:rPr>
        <w:t xml:space="preserve"> jego </w:t>
      </w:r>
      <w:r w:rsidR="00DC6676" w:rsidRPr="00C53B90">
        <w:rPr>
          <w:rFonts w:ascii="Arial" w:eastAsia="Times New Roman" w:hAnsi="Arial" w:cs="Arial"/>
          <w:lang w:eastAsia="pl-PL"/>
        </w:rPr>
        <w:t>zatrzymania</w:t>
      </w:r>
      <w:r w:rsidRPr="00C53B90">
        <w:rPr>
          <w:rFonts w:ascii="Arial" w:eastAsia="Times New Roman" w:hAnsi="Arial" w:cs="Arial"/>
          <w:lang w:eastAsia="pl-PL"/>
        </w:rPr>
        <w:t xml:space="preserve"> określa ustawa.</w:t>
      </w:r>
    </w:p>
    <w:p w:rsidR="004435BF" w:rsidRPr="00C53B90" w:rsidRDefault="004435BF" w:rsidP="00B0088D">
      <w:pPr>
        <w:spacing w:after="0" w:line="240" w:lineRule="auto"/>
        <w:rPr>
          <w:rFonts w:ascii="Arial" w:hAnsi="Arial" w:cs="Arial"/>
        </w:rPr>
      </w:pPr>
    </w:p>
    <w:p w:rsidR="00DC6676" w:rsidRPr="00C53B90" w:rsidRDefault="00DC6676" w:rsidP="001E372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Termin związania ofertą</w:t>
      </w:r>
    </w:p>
    <w:p w:rsidR="001E372A" w:rsidRPr="00C53B90" w:rsidRDefault="001E372A" w:rsidP="001E372A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:rsidR="00DC6676" w:rsidRPr="00C53B90" w:rsidRDefault="00DC6676" w:rsidP="001E372A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Termin związania ofertą wynosi 30 dni. Bieg terminu rozpoczyna się wraz z upływem terminu składania ofert.</w:t>
      </w:r>
    </w:p>
    <w:p w:rsidR="001E372A" w:rsidRPr="00C53B90" w:rsidRDefault="001E372A" w:rsidP="00B0088D">
      <w:pPr>
        <w:spacing w:after="0" w:line="240" w:lineRule="auto"/>
        <w:rPr>
          <w:rFonts w:ascii="Arial" w:hAnsi="Arial" w:cs="Arial"/>
        </w:rPr>
      </w:pPr>
    </w:p>
    <w:p w:rsidR="00DC6676" w:rsidRPr="00C53B90" w:rsidRDefault="00DC6676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Opis sposobu przygotowania ofert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Ofertę należy napisać w języku polskim, na maszynie, komputerze lub czytelnym pismem ręcznym (długopisem lub nieścieralnym atramentem). 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Ofertę należy sporządzić z wykorzystaniem formularzy / druków stanowiących załączniki do niniejszej Specyfikacji Istotnych Warunków Zamówienia, bądź zgodnie z tymi formularzami.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Wykonawca ma prawo złożyć tylko jedną ofertę i zaproponować tylko jedną cenę. Oferta musi obejmować całość zamówienia.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Wykonawca ponosi wszelkie koszty związane z przygotowaniem i złożeniem oferty, niezależnie od wyniku Postępowania. Zamawiający w żadnym przypadku nie odpowiada za koszty poniesione przez Wykonawcę w związku z przygotowaniem i złożeniem oferty. Wykonawca zobowiązują się nie podnosić jakichkolwiek roszczeń z tego tytułu względem Zamawiającego, z zastrzeżeniem art. 93 ust. 4 ustawy 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Formularz - druk oferty (załącznik Nr </w:t>
      </w:r>
      <w:r w:rsidR="00292A10">
        <w:rPr>
          <w:rFonts w:ascii="Arial" w:eastAsia="Times New Roman" w:hAnsi="Arial" w:cs="Arial"/>
          <w:lang w:eastAsia="pl-PL"/>
        </w:rPr>
        <w:t>4</w:t>
      </w:r>
      <w:r w:rsidRPr="00C53B90">
        <w:rPr>
          <w:rFonts w:ascii="Arial" w:eastAsia="Times New Roman" w:hAnsi="Arial" w:cs="Arial"/>
          <w:lang w:eastAsia="pl-PL"/>
        </w:rPr>
        <w:t>) oraz inne oświadczenia, o których mowa w Specyfikacji Istotnych Warunków Zamówienia, powinny być podpisane przez osobę/osoby upoważnione do reprezentowania Wykonawcy.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Wszystkie strony, w tym strony wszystkich załączników powinny być ponumerowane i podpisane przez osobę/osoby upoważnione do reprezentowania Wykonawcy.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Wszystkie miejsca, w których Wykonawca naniósł zmiany muszą być parafowane przez osobę podpisującą ofertę.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Oferta wraz z załącznikami powinna być spięta lub zbindowana.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Ofertę należy złożyć w zaklejonej kopercie posiadającej oznaczenie:</w:t>
      </w:r>
    </w:p>
    <w:p w:rsidR="00DC6676" w:rsidRPr="00C53B90" w:rsidRDefault="00DC6676" w:rsidP="001E372A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Urząd Gminy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 xml:space="preserve">, </w:t>
      </w:r>
      <w:r w:rsidR="006321A8">
        <w:rPr>
          <w:rFonts w:ascii="Arial" w:eastAsia="Times New Roman" w:hAnsi="Arial" w:cs="Arial"/>
          <w:lang w:eastAsia="pl-PL"/>
        </w:rPr>
        <w:t>Wróblew 15</w:t>
      </w:r>
      <w:r w:rsidRPr="00C53B90">
        <w:rPr>
          <w:rFonts w:ascii="Arial" w:eastAsia="Times New Roman" w:hAnsi="Arial" w:cs="Arial"/>
          <w:lang w:eastAsia="pl-PL"/>
        </w:rPr>
        <w:t>, 98-2</w:t>
      </w:r>
      <w:r w:rsidR="006321A8">
        <w:rPr>
          <w:rFonts w:ascii="Arial" w:eastAsia="Times New Roman" w:hAnsi="Arial" w:cs="Arial"/>
          <w:lang w:eastAsia="pl-PL"/>
        </w:rPr>
        <w:t>85</w:t>
      </w:r>
      <w:r w:rsidRPr="00C53B90">
        <w:rPr>
          <w:rFonts w:ascii="Arial" w:eastAsia="Times New Roman" w:hAnsi="Arial" w:cs="Arial"/>
          <w:lang w:eastAsia="pl-PL"/>
        </w:rPr>
        <w:t xml:space="preserve">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 xml:space="preserve"> „Przetarg na odbiór odpadów </w:t>
      </w:r>
      <w:r w:rsidRPr="00DB3E7A">
        <w:rPr>
          <w:rFonts w:ascii="Arial" w:eastAsia="Times New Roman" w:hAnsi="Arial" w:cs="Arial"/>
          <w:lang w:eastAsia="pl-PL"/>
        </w:rPr>
        <w:t xml:space="preserve">komunalnych z terenu Gminy </w:t>
      </w:r>
      <w:r w:rsidR="006321A8" w:rsidRPr="00DB3E7A">
        <w:rPr>
          <w:rFonts w:ascii="Arial" w:eastAsia="Times New Roman" w:hAnsi="Arial" w:cs="Arial"/>
          <w:lang w:eastAsia="pl-PL"/>
        </w:rPr>
        <w:t>Wróblew</w:t>
      </w:r>
      <w:r w:rsidRPr="00DB3E7A">
        <w:rPr>
          <w:rFonts w:ascii="Arial" w:eastAsia="Times New Roman" w:hAnsi="Arial" w:cs="Arial"/>
          <w:lang w:eastAsia="pl-PL"/>
        </w:rPr>
        <w:t xml:space="preserve">”. Nie otwierać przed dniem </w:t>
      </w:r>
      <w:r w:rsidR="00AE6218">
        <w:rPr>
          <w:rFonts w:ascii="Arial" w:eastAsia="Times New Roman" w:hAnsi="Arial" w:cs="Arial"/>
          <w:lang w:eastAsia="pl-PL"/>
        </w:rPr>
        <w:t>24</w:t>
      </w:r>
      <w:bookmarkStart w:id="0" w:name="_GoBack"/>
      <w:bookmarkEnd w:id="0"/>
      <w:r w:rsidR="00C53B90" w:rsidRPr="00DB3E7A">
        <w:rPr>
          <w:rFonts w:ascii="Arial" w:eastAsia="Times New Roman" w:hAnsi="Arial" w:cs="Arial"/>
          <w:lang w:eastAsia="pl-PL"/>
        </w:rPr>
        <w:t>.</w:t>
      </w:r>
      <w:r w:rsidR="006321A8" w:rsidRPr="00DB3E7A">
        <w:rPr>
          <w:rFonts w:ascii="Arial" w:eastAsia="Times New Roman" w:hAnsi="Arial" w:cs="Arial"/>
          <w:lang w:eastAsia="pl-PL"/>
        </w:rPr>
        <w:t>0</w:t>
      </w:r>
      <w:r w:rsidR="00DB3E7A" w:rsidRPr="00DB3E7A">
        <w:rPr>
          <w:rFonts w:ascii="Arial" w:eastAsia="Times New Roman" w:hAnsi="Arial" w:cs="Arial"/>
          <w:lang w:eastAsia="pl-PL"/>
        </w:rPr>
        <w:t>5</w:t>
      </w:r>
      <w:r w:rsidR="00C53B90" w:rsidRPr="00DB3E7A">
        <w:rPr>
          <w:rFonts w:ascii="Arial" w:eastAsia="Times New Roman" w:hAnsi="Arial" w:cs="Arial"/>
          <w:lang w:eastAsia="pl-PL"/>
        </w:rPr>
        <w:t>.</w:t>
      </w:r>
      <w:r w:rsidRPr="00DB3E7A">
        <w:rPr>
          <w:rFonts w:ascii="Arial" w:eastAsia="Times New Roman" w:hAnsi="Arial" w:cs="Arial"/>
          <w:lang w:eastAsia="pl-PL"/>
        </w:rPr>
        <w:t>201</w:t>
      </w:r>
      <w:r w:rsidR="006321A8" w:rsidRPr="00DB3E7A">
        <w:rPr>
          <w:rFonts w:ascii="Arial" w:eastAsia="Times New Roman" w:hAnsi="Arial" w:cs="Arial"/>
          <w:lang w:eastAsia="pl-PL"/>
        </w:rPr>
        <w:t>7</w:t>
      </w:r>
      <w:r w:rsidRPr="00DB3E7A">
        <w:rPr>
          <w:rFonts w:ascii="Arial" w:eastAsia="Times New Roman" w:hAnsi="Arial" w:cs="Arial"/>
          <w:lang w:eastAsia="pl-PL"/>
        </w:rPr>
        <w:t xml:space="preserve">r. godz. </w:t>
      </w:r>
      <w:r w:rsidRPr="00C53B90">
        <w:rPr>
          <w:rFonts w:ascii="Arial" w:eastAsia="Times New Roman" w:hAnsi="Arial" w:cs="Arial"/>
          <w:lang w:eastAsia="pl-PL"/>
        </w:rPr>
        <w:t>1</w:t>
      </w:r>
      <w:r w:rsidR="006321A8">
        <w:rPr>
          <w:rFonts w:ascii="Arial" w:eastAsia="Times New Roman" w:hAnsi="Arial" w:cs="Arial"/>
          <w:lang w:eastAsia="pl-PL"/>
        </w:rPr>
        <w:t>1</w:t>
      </w:r>
      <w:r w:rsidRPr="00C53B90">
        <w:rPr>
          <w:rFonts w:ascii="Arial" w:eastAsia="Times New Roman" w:hAnsi="Arial" w:cs="Arial"/>
          <w:lang w:eastAsia="pl-PL"/>
        </w:rPr>
        <w:t>:</w:t>
      </w:r>
      <w:r w:rsidR="006321A8">
        <w:rPr>
          <w:rFonts w:ascii="Arial" w:eastAsia="Times New Roman" w:hAnsi="Arial" w:cs="Arial"/>
          <w:lang w:eastAsia="pl-PL"/>
        </w:rPr>
        <w:t>15</w:t>
      </w:r>
      <w:r w:rsidRPr="00C53B90">
        <w:rPr>
          <w:rFonts w:ascii="Arial" w:eastAsia="Times New Roman" w:hAnsi="Arial" w:cs="Arial"/>
          <w:lang w:eastAsia="pl-PL"/>
        </w:rPr>
        <w:t>.</w:t>
      </w:r>
    </w:p>
    <w:p w:rsidR="00DC6676" w:rsidRPr="00C53B90" w:rsidRDefault="00DC6676" w:rsidP="00B00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40F0" w:rsidRPr="00C53B90" w:rsidRDefault="00A740F0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Miejsce oraz termin składania i otwarcia ofert</w:t>
      </w:r>
    </w:p>
    <w:p w:rsidR="00A740F0" w:rsidRPr="00C53B90" w:rsidRDefault="00A740F0" w:rsidP="00B00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40F0" w:rsidRPr="00C53B90" w:rsidRDefault="00A740F0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Oferty należy dostarczyć pod adres:</w:t>
      </w:r>
    </w:p>
    <w:p w:rsidR="00A740F0" w:rsidRPr="00C53B90" w:rsidRDefault="006321A8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Urząd Gminy Wróblew</w:t>
      </w:r>
      <w:r w:rsidR="00A740F0" w:rsidRPr="00C53B90">
        <w:rPr>
          <w:rFonts w:ascii="Arial" w:eastAsia="Times New Roman" w:hAnsi="Arial" w:cs="Arial"/>
          <w:b/>
          <w:lang w:eastAsia="pl-PL"/>
        </w:rPr>
        <w:t xml:space="preserve"> </w:t>
      </w:r>
    </w:p>
    <w:p w:rsidR="00A740F0" w:rsidRPr="00C53B90" w:rsidRDefault="006321A8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Wróblew 15</w:t>
      </w:r>
    </w:p>
    <w:p w:rsidR="00A740F0" w:rsidRPr="00DB3E7A" w:rsidRDefault="00A740F0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DB3E7A">
        <w:rPr>
          <w:rFonts w:ascii="Arial" w:eastAsia="Times New Roman" w:hAnsi="Arial" w:cs="Arial"/>
          <w:b/>
          <w:lang w:eastAsia="pl-PL"/>
        </w:rPr>
        <w:t>98-2</w:t>
      </w:r>
      <w:r w:rsidR="006321A8" w:rsidRPr="00DB3E7A">
        <w:rPr>
          <w:rFonts w:ascii="Arial" w:eastAsia="Times New Roman" w:hAnsi="Arial" w:cs="Arial"/>
          <w:b/>
          <w:lang w:eastAsia="pl-PL"/>
        </w:rPr>
        <w:t>85 Wróblew</w:t>
      </w:r>
      <w:r w:rsidRPr="00DB3E7A">
        <w:rPr>
          <w:rFonts w:ascii="Arial" w:eastAsia="Times New Roman" w:hAnsi="Arial" w:cs="Arial"/>
          <w:b/>
          <w:lang w:eastAsia="pl-PL"/>
        </w:rPr>
        <w:t xml:space="preserve"> </w:t>
      </w:r>
    </w:p>
    <w:p w:rsidR="00A740F0" w:rsidRPr="00DB3E7A" w:rsidRDefault="00A740F0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DB3E7A">
        <w:rPr>
          <w:rFonts w:ascii="Arial" w:eastAsia="Times New Roman" w:hAnsi="Arial" w:cs="Arial"/>
          <w:b/>
          <w:lang w:eastAsia="pl-PL"/>
        </w:rPr>
        <w:t xml:space="preserve">pok. Nr </w:t>
      </w:r>
      <w:r w:rsidR="006321A8" w:rsidRPr="00DB3E7A">
        <w:rPr>
          <w:rFonts w:ascii="Arial" w:eastAsia="Times New Roman" w:hAnsi="Arial" w:cs="Arial"/>
          <w:b/>
          <w:lang w:eastAsia="pl-PL"/>
        </w:rPr>
        <w:t>12</w:t>
      </w:r>
      <w:r w:rsidRPr="00DB3E7A">
        <w:rPr>
          <w:rFonts w:ascii="Arial" w:eastAsia="Times New Roman" w:hAnsi="Arial" w:cs="Arial"/>
          <w:b/>
          <w:lang w:eastAsia="pl-PL"/>
        </w:rPr>
        <w:t xml:space="preserve"> do godz. 1</w:t>
      </w:r>
      <w:r w:rsidR="006321A8" w:rsidRPr="00DB3E7A">
        <w:rPr>
          <w:rFonts w:ascii="Arial" w:eastAsia="Times New Roman" w:hAnsi="Arial" w:cs="Arial"/>
          <w:b/>
          <w:lang w:eastAsia="pl-PL"/>
        </w:rPr>
        <w:t>1</w:t>
      </w:r>
      <w:r w:rsidRPr="00DB3E7A">
        <w:rPr>
          <w:rFonts w:ascii="Arial" w:eastAsia="Times New Roman" w:hAnsi="Arial" w:cs="Arial"/>
          <w:b/>
          <w:lang w:eastAsia="pl-PL"/>
        </w:rPr>
        <w:t xml:space="preserve">:00 do dnia </w:t>
      </w:r>
      <w:r w:rsidR="00AE6218">
        <w:rPr>
          <w:rFonts w:ascii="Arial" w:eastAsia="Times New Roman" w:hAnsi="Arial" w:cs="Arial"/>
          <w:b/>
          <w:lang w:eastAsia="pl-PL"/>
        </w:rPr>
        <w:t>24</w:t>
      </w:r>
      <w:r w:rsidR="00DB3E7A" w:rsidRPr="00DB3E7A">
        <w:rPr>
          <w:rFonts w:ascii="Arial" w:eastAsia="Times New Roman" w:hAnsi="Arial" w:cs="Arial"/>
          <w:b/>
          <w:lang w:eastAsia="pl-PL"/>
        </w:rPr>
        <w:t>.05</w:t>
      </w:r>
      <w:r w:rsidR="006321A8" w:rsidRPr="00DB3E7A">
        <w:rPr>
          <w:rFonts w:ascii="Arial" w:eastAsia="Times New Roman" w:hAnsi="Arial" w:cs="Arial"/>
          <w:b/>
          <w:lang w:eastAsia="pl-PL"/>
        </w:rPr>
        <w:t>.</w:t>
      </w:r>
      <w:r w:rsidRPr="00DB3E7A">
        <w:rPr>
          <w:rFonts w:ascii="Arial" w:eastAsia="Times New Roman" w:hAnsi="Arial" w:cs="Arial"/>
          <w:b/>
          <w:lang w:eastAsia="pl-PL"/>
        </w:rPr>
        <w:t>201</w:t>
      </w:r>
      <w:r w:rsidR="006321A8" w:rsidRPr="00DB3E7A">
        <w:rPr>
          <w:rFonts w:ascii="Arial" w:eastAsia="Times New Roman" w:hAnsi="Arial" w:cs="Arial"/>
          <w:b/>
          <w:lang w:eastAsia="pl-PL"/>
        </w:rPr>
        <w:t>7</w:t>
      </w:r>
      <w:r w:rsidRPr="00DB3E7A">
        <w:rPr>
          <w:rFonts w:ascii="Arial" w:eastAsia="Times New Roman" w:hAnsi="Arial" w:cs="Arial"/>
          <w:b/>
          <w:lang w:eastAsia="pl-PL"/>
        </w:rPr>
        <w:t>r.</w:t>
      </w:r>
    </w:p>
    <w:p w:rsidR="00A740F0" w:rsidRPr="00DB3E7A" w:rsidRDefault="00A740F0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A740F0" w:rsidRPr="00DB3E7A" w:rsidRDefault="00A740F0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B3E7A">
        <w:rPr>
          <w:rFonts w:ascii="Arial" w:eastAsia="Times New Roman" w:hAnsi="Arial" w:cs="Arial"/>
          <w:lang w:eastAsia="pl-PL"/>
        </w:rPr>
        <w:t xml:space="preserve">Otwarcie ofert nastąpi w dniu </w:t>
      </w:r>
      <w:r w:rsidR="00AE6218">
        <w:rPr>
          <w:rFonts w:ascii="Arial" w:eastAsia="Times New Roman" w:hAnsi="Arial" w:cs="Arial"/>
          <w:b/>
          <w:lang w:eastAsia="pl-PL"/>
        </w:rPr>
        <w:t>24</w:t>
      </w:r>
      <w:r w:rsidR="00C53B90" w:rsidRPr="00DB3E7A">
        <w:rPr>
          <w:rFonts w:ascii="Arial" w:eastAsia="Times New Roman" w:hAnsi="Arial" w:cs="Arial"/>
          <w:b/>
          <w:lang w:eastAsia="pl-PL"/>
        </w:rPr>
        <w:t>.</w:t>
      </w:r>
      <w:r w:rsidR="006321A8" w:rsidRPr="00DB3E7A">
        <w:rPr>
          <w:rFonts w:ascii="Arial" w:eastAsia="Times New Roman" w:hAnsi="Arial" w:cs="Arial"/>
          <w:b/>
          <w:lang w:eastAsia="pl-PL"/>
        </w:rPr>
        <w:t>0</w:t>
      </w:r>
      <w:r w:rsidR="00DB3E7A" w:rsidRPr="00DB3E7A">
        <w:rPr>
          <w:rFonts w:ascii="Arial" w:eastAsia="Times New Roman" w:hAnsi="Arial" w:cs="Arial"/>
          <w:b/>
          <w:lang w:eastAsia="pl-PL"/>
        </w:rPr>
        <w:t>5</w:t>
      </w:r>
      <w:r w:rsidR="00C53B90" w:rsidRPr="00DB3E7A">
        <w:rPr>
          <w:rFonts w:ascii="Arial" w:eastAsia="Times New Roman" w:hAnsi="Arial" w:cs="Arial"/>
          <w:b/>
          <w:lang w:eastAsia="pl-PL"/>
        </w:rPr>
        <w:t>.</w:t>
      </w:r>
      <w:r w:rsidRPr="00DB3E7A">
        <w:rPr>
          <w:rFonts w:ascii="Arial" w:eastAsia="Times New Roman" w:hAnsi="Arial" w:cs="Arial"/>
          <w:b/>
          <w:lang w:eastAsia="pl-PL"/>
        </w:rPr>
        <w:t>2016</w:t>
      </w:r>
      <w:r w:rsidR="006321A8" w:rsidRPr="00DB3E7A">
        <w:rPr>
          <w:rFonts w:ascii="Arial" w:eastAsia="Times New Roman" w:hAnsi="Arial" w:cs="Arial"/>
          <w:b/>
          <w:lang w:eastAsia="pl-PL"/>
        </w:rPr>
        <w:t>7</w:t>
      </w:r>
      <w:r w:rsidRPr="00DB3E7A">
        <w:rPr>
          <w:rFonts w:ascii="Arial" w:eastAsia="Times New Roman" w:hAnsi="Arial" w:cs="Arial"/>
          <w:b/>
          <w:lang w:eastAsia="pl-PL"/>
        </w:rPr>
        <w:t>r</w:t>
      </w:r>
      <w:r w:rsidRPr="00DB3E7A">
        <w:rPr>
          <w:rFonts w:ascii="Arial" w:eastAsia="Times New Roman" w:hAnsi="Arial" w:cs="Arial"/>
          <w:lang w:eastAsia="pl-PL"/>
        </w:rPr>
        <w:t>. o godz. 1</w:t>
      </w:r>
      <w:r w:rsidR="006321A8" w:rsidRPr="00DB3E7A">
        <w:rPr>
          <w:rFonts w:ascii="Arial" w:eastAsia="Times New Roman" w:hAnsi="Arial" w:cs="Arial"/>
          <w:lang w:eastAsia="pl-PL"/>
        </w:rPr>
        <w:t>1</w:t>
      </w:r>
      <w:r w:rsidRPr="00DB3E7A">
        <w:rPr>
          <w:rFonts w:ascii="Arial" w:eastAsia="Times New Roman" w:hAnsi="Arial" w:cs="Arial"/>
          <w:lang w:eastAsia="pl-PL"/>
        </w:rPr>
        <w:t>:</w:t>
      </w:r>
      <w:r w:rsidR="006321A8" w:rsidRPr="00DB3E7A">
        <w:rPr>
          <w:rFonts w:ascii="Arial" w:eastAsia="Times New Roman" w:hAnsi="Arial" w:cs="Arial"/>
          <w:lang w:eastAsia="pl-PL"/>
        </w:rPr>
        <w:t>15</w:t>
      </w:r>
      <w:r w:rsidRPr="00DB3E7A">
        <w:rPr>
          <w:rFonts w:ascii="Arial" w:eastAsia="Times New Roman" w:hAnsi="Arial" w:cs="Arial"/>
          <w:lang w:eastAsia="pl-PL"/>
        </w:rPr>
        <w:t xml:space="preserve"> w pok. Nr </w:t>
      </w:r>
      <w:r w:rsidR="006321A8" w:rsidRPr="00DB3E7A">
        <w:rPr>
          <w:rFonts w:ascii="Arial" w:eastAsia="Times New Roman" w:hAnsi="Arial" w:cs="Arial"/>
          <w:lang w:eastAsia="pl-PL"/>
        </w:rPr>
        <w:t>17</w:t>
      </w:r>
      <w:r w:rsidRPr="00DB3E7A">
        <w:rPr>
          <w:rFonts w:ascii="Arial" w:eastAsia="Times New Roman" w:hAnsi="Arial" w:cs="Arial"/>
          <w:lang w:eastAsia="pl-PL"/>
        </w:rPr>
        <w:t xml:space="preserve"> Sala Konferencyjna</w:t>
      </w:r>
    </w:p>
    <w:p w:rsidR="001273B6" w:rsidRPr="00DB3E7A" w:rsidRDefault="001273B6" w:rsidP="00B00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D5807" w:rsidRPr="00C53B90" w:rsidRDefault="006D1B6F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Opis sposobu obliczenia ceny</w:t>
      </w:r>
    </w:p>
    <w:p w:rsidR="000D5807" w:rsidRPr="00C53B90" w:rsidRDefault="000D5807" w:rsidP="0049281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Cenę w ofercie należy obliczyć z uwzględnieniem wszystkich wymagań Zamawiającego określonych w SIWZ, załącznikach do SIWZ i wzorze umowy, z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uwzględnieniem wszelkich kosztów, jakie poniesie Wykonawca z tytułu należytej oraz zgodnej z obowiązującymi przepisami realizacji przedmiotu zamówienia.</w:t>
      </w:r>
    </w:p>
    <w:p w:rsidR="00442B0B" w:rsidRPr="00C53B90" w:rsidRDefault="00442B0B" w:rsidP="0049281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Cenę oferty należy </w:t>
      </w:r>
      <w:r w:rsidRPr="00E445AD">
        <w:rPr>
          <w:rFonts w:ascii="Arial" w:hAnsi="Arial" w:cs="Arial"/>
        </w:rPr>
        <w:t>wyliczyć dla 24 miesięcy.</w:t>
      </w:r>
    </w:p>
    <w:p w:rsidR="00442B0B" w:rsidRPr="00C53B90" w:rsidRDefault="000D5807" w:rsidP="0049281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Ceny oferty winny obejmować podatek od towarów i usług według stawki obowiązującej w dniu składania ofert.</w:t>
      </w:r>
    </w:p>
    <w:p w:rsidR="00442B0B" w:rsidRPr="00C53B90" w:rsidRDefault="000D5807" w:rsidP="0049281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Jeżeli wykonawca będzie składał ofertę, której wybór prowadziłby do powstania u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zamawiającego obowiązku podatkowego zgodnie z przepisami o podatku od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towarów i usług, zamawiający w celu oceny takiej oferty dolicza do przedstawionej w niej ceny podatek od towarów i usług, który miałby obowiązek rozliczyć zgodnie z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tymi przepisami. Wykonawca, składając ofertę, informuje zamawiającego, czy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wybór oferty będzie prowadzić do powstania u zamawiającego obowiązku podatkowego, wskazując nazwę (rodzaj) towaru lub usługi, których dostawa lub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świadczenie będzie prowadzić do jego powstania, oraz wskazuj</w:t>
      </w:r>
      <w:r w:rsidR="00442B0B" w:rsidRPr="00C53B90">
        <w:rPr>
          <w:rFonts w:ascii="Arial" w:hAnsi="Arial" w:cs="Arial"/>
        </w:rPr>
        <w:t>ąc ich wartość bez kwoty podatku.</w:t>
      </w:r>
    </w:p>
    <w:p w:rsidR="000D5807" w:rsidRPr="00C53B90" w:rsidRDefault="000D5807" w:rsidP="0049281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Wskazana cena będzie ceną ryczałtową.</w:t>
      </w:r>
    </w:p>
    <w:p w:rsidR="001273B6" w:rsidRPr="00C53B90" w:rsidRDefault="001273B6" w:rsidP="00CB39A1">
      <w:pPr>
        <w:spacing w:after="0" w:line="240" w:lineRule="auto"/>
        <w:ind w:left="851" w:hanging="425"/>
        <w:jc w:val="both"/>
        <w:rPr>
          <w:rFonts w:ascii="Arial" w:hAnsi="Arial" w:cs="Arial"/>
        </w:rPr>
      </w:pPr>
    </w:p>
    <w:p w:rsidR="001F4D05" w:rsidRPr="00C53B90" w:rsidRDefault="001F4D05" w:rsidP="00CB39A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Kryteria oceny ofert</w:t>
      </w:r>
    </w:p>
    <w:p w:rsidR="00CB39A1" w:rsidRPr="00C53B90" w:rsidRDefault="00CB39A1" w:rsidP="00CB39A1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:rsidR="00F12DB6" w:rsidRPr="00C53B90" w:rsidRDefault="001F4D05" w:rsidP="00CB39A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Przy wyborze oferty zamawiający będzie się kierował następującymi kryteriami</w:t>
      </w:r>
      <w:r w:rsidR="00CB39A1" w:rsidRPr="00C53B90">
        <w:rPr>
          <w:rFonts w:ascii="Arial" w:hAnsi="Arial" w:cs="Arial"/>
        </w:rPr>
        <w:t xml:space="preserve">: </w:t>
      </w:r>
    </w:p>
    <w:p w:rsidR="00CB39A1" w:rsidRPr="00C53B90" w:rsidRDefault="00CB39A1" w:rsidP="00B0088D">
      <w:pPr>
        <w:pStyle w:val="Akapitzlist"/>
        <w:spacing w:after="0" w:line="240" w:lineRule="auto"/>
        <w:rPr>
          <w:rFonts w:ascii="Arial" w:hAnsi="Arial" w:cs="Arial"/>
        </w:rPr>
      </w:pPr>
    </w:p>
    <w:p w:rsidR="001F4D05" w:rsidRPr="00C53B90" w:rsidRDefault="002478C1" w:rsidP="0049281E">
      <w:pPr>
        <w:pStyle w:val="Akapitzlist"/>
        <w:numPr>
          <w:ilvl w:val="0"/>
          <w:numId w:val="24"/>
        </w:numPr>
        <w:spacing w:after="0" w:line="240" w:lineRule="auto"/>
        <w:ind w:left="851" w:hanging="425"/>
        <w:rPr>
          <w:rFonts w:ascii="Arial" w:hAnsi="Arial" w:cs="Arial"/>
        </w:rPr>
      </w:pPr>
      <w:r w:rsidRPr="00C53B90">
        <w:rPr>
          <w:rFonts w:ascii="Arial" w:hAnsi="Arial" w:cs="Arial"/>
        </w:rPr>
        <w:t>C - cena brutto – 60%</w:t>
      </w:r>
    </w:p>
    <w:p w:rsidR="001F4D05" w:rsidRPr="00C53B90" w:rsidRDefault="001F4D05" w:rsidP="00B0088D">
      <w:pPr>
        <w:pStyle w:val="Akapitzlist"/>
        <w:spacing w:after="0" w:line="240" w:lineRule="auto"/>
        <w:rPr>
          <w:rFonts w:ascii="Arial" w:hAnsi="Arial" w:cs="Arial"/>
        </w:rPr>
      </w:pPr>
    </w:p>
    <w:p w:rsidR="002478C1" w:rsidRPr="00C53B90" w:rsidRDefault="002478C1" w:rsidP="00CB39A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aps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Sposób obliczenia punktów</w:t>
      </w:r>
    </w:p>
    <w:p w:rsidR="002478C1" w:rsidRPr="00C53B90" w:rsidRDefault="002478C1" w:rsidP="00B0088D">
      <w:pPr>
        <w:tabs>
          <w:tab w:val="num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:rsidR="002478C1" w:rsidRPr="00C53B90" w:rsidRDefault="002478C1" w:rsidP="00CB39A1">
      <w:pPr>
        <w:numPr>
          <w:ilvl w:val="12"/>
          <w:numId w:val="0"/>
        </w:numPr>
        <w:tabs>
          <w:tab w:val="num" w:pos="1276"/>
        </w:tabs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najniższa oferowana cena zakwalifikowanych ofert </w:t>
      </w:r>
    </w:p>
    <w:p w:rsidR="002478C1" w:rsidRPr="00C53B90" w:rsidRDefault="002478C1" w:rsidP="00CB39A1">
      <w:pPr>
        <w:numPr>
          <w:ilvl w:val="12"/>
          <w:numId w:val="0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C</w:t>
      </w:r>
      <w:r w:rsidR="00A95476" w:rsidRPr="00C53B90">
        <w:rPr>
          <w:rFonts w:ascii="Arial" w:eastAsia="Times New Roman" w:hAnsi="Arial" w:cs="Arial"/>
          <w:lang w:eastAsia="pl-PL"/>
        </w:rPr>
        <w:t xml:space="preserve"> </w:t>
      </w:r>
      <w:r w:rsidRPr="00C53B90">
        <w:rPr>
          <w:rFonts w:ascii="Arial" w:eastAsia="Times New Roman" w:hAnsi="Arial" w:cs="Arial"/>
          <w:lang w:eastAsia="pl-PL"/>
        </w:rPr>
        <w:t>= --</w:t>
      </w:r>
      <w:r w:rsidR="00CB39A1" w:rsidRPr="00C53B90">
        <w:rPr>
          <w:rFonts w:ascii="Arial" w:eastAsia="Times New Roman" w:hAnsi="Arial" w:cs="Arial"/>
          <w:lang w:eastAsia="pl-PL"/>
        </w:rPr>
        <w:t>---------------</w:t>
      </w:r>
      <w:r w:rsidRPr="00C53B90">
        <w:rPr>
          <w:rFonts w:ascii="Arial" w:eastAsia="Times New Roman" w:hAnsi="Arial" w:cs="Arial"/>
          <w:lang w:eastAsia="pl-PL"/>
        </w:rPr>
        <w:t>----------------------------------------------------------  x 60 pkt</w:t>
      </w:r>
    </w:p>
    <w:p w:rsidR="002478C1" w:rsidRPr="00C53B90" w:rsidRDefault="002478C1" w:rsidP="00CB39A1">
      <w:pPr>
        <w:numPr>
          <w:ilvl w:val="12"/>
          <w:numId w:val="0"/>
        </w:numPr>
        <w:tabs>
          <w:tab w:val="num" w:pos="1276"/>
        </w:tabs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cena badanej oferty</w:t>
      </w:r>
    </w:p>
    <w:p w:rsidR="00A734A3" w:rsidRPr="009557F7" w:rsidRDefault="00A734A3" w:rsidP="00B0088D">
      <w:pPr>
        <w:pStyle w:val="Akapitzlist"/>
        <w:spacing w:after="0" w:line="240" w:lineRule="auto"/>
        <w:rPr>
          <w:rFonts w:ascii="Arial" w:hAnsi="Arial" w:cs="Arial"/>
        </w:rPr>
      </w:pPr>
    </w:p>
    <w:p w:rsidR="007B69DB" w:rsidRPr="00906B3E" w:rsidRDefault="00ED2BB8" w:rsidP="0049281E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Theme="minorEastAsia" w:hAnsi="Arial" w:cs="Arial"/>
          <w:lang w:eastAsia="pl-PL"/>
        </w:rPr>
      </w:pPr>
      <w:r w:rsidRPr="00906B3E">
        <w:rPr>
          <w:rFonts w:ascii="Arial" w:eastAsiaTheme="minorEastAsia" w:hAnsi="Arial" w:cs="Arial"/>
          <w:lang w:eastAsia="pl-PL"/>
        </w:rPr>
        <w:t xml:space="preserve">Częstotliwość odbioru odpadów selektywnie zebranych </w:t>
      </w:r>
      <w:r w:rsidR="003810EF" w:rsidRPr="00906B3E">
        <w:rPr>
          <w:rFonts w:ascii="Arial" w:eastAsiaTheme="minorEastAsia" w:hAnsi="Arial" w:cs="Arial"/>
          <w:lang w:eastAsia="pl-PL"/>
        </w:rPr>
        <w:t xml:space="preserve">– dodatkowe odbiory (w czasie obowiązywania umowy) </w:t>
      </w:r>
      <w:r w:rsidR="009557F7" w:rsidRPr="00906B3E">
        <w:rPr>
          <w:rFonts w:ascii="Arial" w:eastAsiaTheme="minorEastAsia" w:hAnsi="Arial" w:cs="Arial"/>
          <w:lang w:eastAsia="pl-PL"/>
        </w:rPr>
        <w:t xml:space="preserve">- A – </w:t>
      </w:r>
      <w:r w:rsidR="00DB3E7A">
        <w:rPr>
          <w:rFonts w:ascii="Arial" w:eastAsiaTheme="minorEastAsia" w:hAnsi="Arial" w:cs="Arial"/>
          <w:lang w:eastAsia="pl-PL"/>
        </w:rPr>
        <w:t>2</w:t>
      </w:r>
      <w:r w:rsidR="009557F7" w:rsidRPr="00906B3E">
        <w:rPr>
          <w:rFonts w:ascii="Arial" w:eastAsiaTheme="minorEastAsia" w:hAnsi="Arial" w:cs="Arial"/>
          <w:lang w:eastAsia="pl-PL"/>
        </w:rPr>
        <w:t>0punktów (</w:t>
      </w:r>
      <w:r w:rsidR="00DB3E7A">
        <w:rPr>
          <w:rFonts w:ascii="Arial" w:eastAsiaTheme="minorEastAsia" w:hAnsi="Arial" w:cs="Arial"/>
          <w:lang w:eastAsia="pl-PL"/>
        </w:rPr>
        <w:t>2</w:t>
      </w:r>
      <w:r w:rsidR="009557F7" w:rsidRPr="00906B3E">
        <w:rPr>
          <w:rFonts w:ascii="Arial" w:eastAsiaTheme="minorEastAsia" w:hAnsi="Arial" w:cs="Arial"/>
          <w:lang w:eastAsia="pl-PL"/>
        </w:rPr>
        <w:t xml:space="preserve">0%) </w:t>
      </w:r>
    </w:p>
    <w:p w:rsidR="003810EF" w:rsidRPr="003A78CF" w:rsidRDefault="003810EF" w:rsidP="003810E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Theme="minorEastAsia" w:hAnsi="Arial" w:cs="Arial"/>
          <w:color w:val="FF0000"/>
          <w:lang w:eastAsia="pl-PL"/>
        </w:rPr>
      </w:pPr>
      <w:r w:rsidRPr="00906B3E">
        <w:rPr>
          <w:rFonts w:ascii="Arial" w:eastAsiaTheme="minorEastAsia" w:hAnsi="Arial" w:cs="Arial"/>
          <w:lang w:eastAsia="pl-PL"/>
        </w:rPr>
        <w:t xml:space="preserve">Zalecany termin dodatkowych odbiorów w czasie miesięcy  – </w:t>
      </w:r>
      <w:r w:rsidR="003A78CF">
        <w:rPr>
          <w:rFonts w:ascii="Arial" w:eastAsiaTheme="minorEastAsia" w:hAnsi="Arial" w:cs="Arial"/>
          <w:lang w:eastAsia="pl-PL"/>
        </w:rPr>
        <w:t xml:space="preserve">maj, </w:t>
      </w:r>
      <w:r w:rsidRPr="00906B3E">
        <w:rPr>
          <w:rFonts w:ascii="Arial" w:eastAsiaTheme="minorEastAsia" w:hAnsi="Arial" w:cs="Arial"/>
          <w:lang w:eastAsia="pl-PL"/>
        </w:rPr>
        <w:t>czerwiec, lipiec, sierpień</w:t>
      </w:r>
      <w:r w:rsidR="003A78CF">
        <w:rPr>
          <w:rFonts w:ascii="Arial" w:eastAsiaTheme="minorEastAsia" w:hAnsi="Arial" w:cs="Arial"/>
          <w:lang w:eastAsia="pl-PL"/>
        </w:rPr>
        <w:t xml:space="preserve">, wrzesień </w:t>
      </w:r>
      <w:r w:rsidRPr="00906B3E">
        <w:rPr>
          <w:rFonts w:ascii="Arial" w:eastAsiaTheme="minorEastAsia" w:hAnsi="Arial" w:cs="Arial"/>
          <w:lang w:eastAsia="pl-PL"/>
        </w:rPr>
        <w:t>(w czasie obowiązywania umowy</w:t>
      </w:r>
      <w:r w:rsidRPr="00DB3E7A">
        <w:rPr>
          <w:rFonts w:ascii="Arial" w:eastAsiaTheme="minorEastAsia" w:hAnsi="Arial" w:cs="Arial"/>
          <w:lang w:eastAsia="pl-PL"/>
        </w:rPr>
        <w:t>)</w:t>
      </w:r>
      <w:r w:rsidR="00DB3E7A" w:rsidRPr="00DB3E7A">
        <w:rPr>
          <w:rFonts w:ascii="Arial" w:eastAsiaTheme="minorEastAsia" w:hAnsi="Arial" w:cs="Arial"/>
          <w:lang w:eastAsia="pl-PL"/>
        </w:rPr>
        <w:t xml:space="preserve"> </w:t>
      </w:r>
    </w:p>
    <w:p w:rsidR="007B69DB" w:rsidRPr="00906B3E" w:rsidRDefault="007B69DB" w:rsidP="007B69DB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Theme="minorEastAsia" w:hAnsi="Arial" w:cs="Arial"/>
          <w:lang w:eastAsia="pl-PL"/>
        </w:rPr>
      </w:pPr>
    </w:p>
    <w:p w:rsidR="00CB39A1" w:rsidRPr="00906B3E" w:rsidRDefault="001F4D05" w:rsidP="00A13256">
      <w:pPr>
        <w:autoSpaceDE w:val="0"/>
        <w:autoSpaceDN w:val="0"/>
        <w:adjustRightInd w:val="0"/>
        <w:spacing w:after="0" w:line="240" w:lineRule="auto"/>
        <w:ind w:left="782"/>
        <w:jc w:val="both"/>
        <w:rPr>
          <w:rFonts w:ascii="Arial" w:eastAsiaTheme="minorEastAsia" w:hAnsi="Arial" w:cs="Arial"/>
          <w:lang w:eastAsia="pl-PL"/>
        </w:rPr>
      </w:pPr>
      <w:r w:rsidRPr="00906B3E">
        <w:rPr>
          <w:rFonts w:ascii="Arial" w:eastAsiaTheme="minorEastAsia" w:hAnsi="Arial" w:cs="Arial"/>
          <w:lang w:eastAsia="pl-PL"/>
        </w:rPr>
        <w:t xml:space="preserve">Wykonawca w formularzu ofertowym zobowiązany jest </w:t>
      </w:r>
      <w:r w:rsidR="007B69DB" w:rsidRPr="00906B3E">
        <w:rPr>
          <w:rFonts w:ascii="Arial" w:eastAsiaTheme="minorEastAsia" w:hAnsi="Arial" w:cs="Arial"/>
          <w:lang w:eastAsia="pl-PL"/>
        </w:rPr>
        <w:t xml:space="preserve">wskazać </w:t>
      </w:r>
      <w:r w:rsidR="00E65213" w:rsidRPr="00906B3E">
        <w:rPr>
          <w:rFonts w:ascii="Arial" w:eastAsiaTheme="minorEastAsia" w:hAnsi="Arial" w:cs="Arial"/>
          <w:lang w:eastAsia="pl-PL"/>
        </w:rPr>
        <w:t xml:space="preserve">ilość – częstotliwość odbioru odpadów selektywnie zebranych </w:t>
      </w:r>
      <w:r w:rsidR="003810EF" w:rsidRPr="00906B3E">
        <w:rPr>
          <w:rFonts w:ascii="Arial" w:eastAsiaTheme="minorEastAsia" w:hAnsi="Arial" w:cs="Arial"/>
          <w:lang w:eastAsia="pl-PL"/>
        </w:rPr>
        <w:t xml:space="preserve">– dodatkowych </w:t>
      </w:r>
      <w:r w:rsidR="00521E9E" w:rsidRPr="00906B3E">
        <w:rPr>
          <w:rFonts w:ascii="Arial" w:eastAsiaTheme="minorEastAsia" w:hAnsi="Arial" w:cs="Arial"/>
          <w:lang w:eastAsia="pl-PL"/>
        </w:rPr>
        <w:t>odbiorów</w:t>
      </w:r>
      <w:r w:rsidR="00A468DD">
        <w:rPr>
          <w:rFonts w:ascii="Arial" w:eastAsiaTheme="minorEastAsia" w:hAnsi="Arial" w:cs="Arial"/>
          <w:lang w:eastAsia="pl-PL"/>
        </w:rPr>
        <w:t xml:space="preserve"> </w:t>
      </w:r>
      <w:r w:rsidR="00C110CD">
        <w:rPr>
          <w:rFonts w:ascii="Arial" w:eastAsiaTheme="minorEastAsia" w:hAnsi="Arial" w:cs="Arial"/>
          <w:lang w:eastAsia="pl-PL"/>
        </w:rPr>
        <w:t>w roku</w:t>
      </w:r>
      <w:r w:rsidR="00A13256">
        <w:rPr>
          <w:rFonts w:ascii="Arial" w:eastAsiaTheme="minorEastAsia" w:hAnsi="Arial" w:cs="Arial"/>
          <w:lang w:eastAsia="pl-PL"/>
        </w:rPr>
        <w:t xml:space="preserve"> – w ciągu 12 miesięcy</w:t>
      </w:r>
      <w:r w:rsidR="00C110CD">
        <w:rPr>
          <w:rFonts w:ascii="Arial" w:eastAsiaTheme="minorEastAsia" w:hAnsi="Arial" w:cs="Arial"/>
          <w:lang w:eastAsia="pl-PL"/>
        </w:rPr>
        <w:t xml:space="preserve"> </w:t>
      </w:r>
      <w:r w:rsidR="00A13256">
        <w:rPr>
          <w:rFonts w:ascii="Arial" w:eastAsiaTheme="minorEastAsia" w:hAnsi="Arial" w:cs="Arial"/>
          <w:lang w:eastAsia="pl-PL"/>
        </w:rPr>
        <w:t xml:space="preserve"> </w:t>
      </w:r>
      <w:r w:rsidR="00A468DD">
        <w:rPr>
          <w:rFonts w:ascii="Arial" w:eastAsiaTheme="minorEastAsia" w:hAnsi="Arial" w:cs="Arial"/>
          <w:lang w:eastAsia="pl-PL"/>
        </w:rPr>
        <w:t>(</w:t>
      </w:r>
      <w:r w:rsidR="00C110CD">
        <w:rPr>
          <w:rFonts w:ascii="Arial" w:hAnsi="Arial" w:cs="Arial"/>
        </w:rPr>
        <w:t xml:space="preserve">w </w:t>
      </w:r>
      <w:r w:rsidR="00A13256">
        <w:rPr>
          <w:rFonts w:ascii="Arial" w:hAnsi="Arial" w:cs="Arial"/>
        </w:rPr>
        <w:t>okresie objętym umową – umowa trwa 24 miesiące</w:t>
      </w:r>
      <w:r w:rsidR="00A468DD">
        <w:rPr>
          <w:rFonts w:ascii="Arial" w:eastAsiaTheme="minorEastAsia" w:hAnsi="Arial" w:cs="Arial"/>
          <w:lang w:eastAsia="pl-PL"/>
        </w:rPr>
        <w:t>)</w:t>
      </w:r>
    </w:p>
    <w:p w:rsidR="00A734A3" w:rsidRPr="00906B3E" w:rsidRDefault="00A734A3" w:rsidP="00CB39A1">
      <w:pPr>
        <w:autoSpaceDE w:val="0"/>
        <w:autoSpaceDN w:val="0"/>
        <w:adjustRightInd w:val="0"/>
        <w:spacing w:after="0" w:line="240" w:lineRule="auto"/>
        <w:ind w:left="782"/>
        <w:jc w:val="both"/>
        <w:rPr>
          <w:rFonts w:ascii="Arial" w:eastAsiaTheme="minorEastAsia" w:hAnsi="Arial" w:cs="Arial"/>
          <w:lang w:eastAsia="pl-PL"/>
        </w:rPr>
      </w:pPr>
    </w:p>
    <w:p w:rsidR="00A95476" w:rsidRPr="00906B3E" w:rsidRDefault="001F4D05" w:rsidP="00521E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EastAsia" w:hAnsi="Arial" w:cs="Arial"/>
          <w:lang w:eastAsia="pl-PL"/>
        </w:rPr>
      </w:pPr>
      <w:r w:rsidRPr="00906B3E">
        <w:rPr>
          <w:rFonts w:ascii="Arial" w:eastAsiaTheme="minorEastAsia" w:hAnsi="Arial" w:cs="Arial"/>
          <w:lang w:eastAsia="pl-PL"/>
        </w:rPr>
        <w:t>Zamawiający przyzna</w:t>
      </w:r>
      <w:r w:rsidR="00A95476" w:rsidRPr="00906B3E">
        <w:rPr>
          <w:rFonts w:ascii="Arial" w:eastAsiaTheme="minorEastAsia" w:hAnsi="Arial" w:cs="Arial"/>
          <w:lang w:eastAsia="pl-PL"/>
        </w:rPr>
        <w:t xml:space="preserve"> punkty w następujący sposób:</w:t>
      </w:r>
    </w:p>
    <w:p w:rsidR="00DB3E7A" w:rsidRPr="00906B3E" w:rsidRDefault="00DB3E7A" w:rsidP="00DB3E7A">
      <w:pPr>
        <w:numPr>
          <w:ilvl w:val="12"/>
          <w:numId w:val="0"/>
        </w:numPr>
        <w:spacing w:after="0"/>
        <w:ind w:left="708"/>
        <w:jc w:val="both"/>
        <w:rPr>
          <w:rFonts w:ascii="Arial" w:hAnsi="Arial" w:cs="Arial"/>
        </w:rPr>
      </w:pPr>
      <w:r w:rsidRPr="00906B3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0</w:t>
      </w:r>
      <w:r w:rsidRPr="00906B3E">
        <w:rPr>
          <w:rFonts w:ascii="Arial" w:hAnsi="Arial" w:cs="Arial"/>
        </w:rPr>
        <w:t xml:space="preserve"> dodatkowy</w:t>
      </w:r>
      <w:r>
        <w:rPr>
          <w:rFonts w:ascii="Arial" w:hAnsi="Arial" w:cs="Arial"/>
        </w:rPr>
        <w:t>ch</w:t>
      </w:r>
      <w:r w:rsidRPr="00906B3E">
        <w:rPr>
          <w:rFonts w:ascii="Arial" w:hAnsi="Arial" w:cs="Arial"/>
        </w:rPr>
        <w:t xml:space="preserve"> odbi</w:t>
      </w:r>
      <w:r>
        <w:rPr>
          <w:rFonts w:ascii="Arial" w:hAnsi="Arial" w:cs="Arial"/>
        </w:rPr>
        <w:t>o</w:t>
      </w:r>
      <w:r w:rsidRPr="00906B3E">
        <w:rPr>
          <w:rFonts w:ascii="Arial" w:hAnsi="Arial" w:cs="Arial"/>
        </w:rPr>
        <w:t>r</w:t>
      </w:r>
      <w:r>
        <w:rPr>
          <w:rFonts w:ascii="Arial" w:hAnsi="Arial" w:cs="Arial"/>
        </w:rPr>
        <w:t>ów (</w:t>
      </w:r>
      <w:r w:rsidR="00A13256">
        <w:rPr>
          <w:rFonts w:ascii="Arial" w:hAnsi="Arial" w:cs="Arial"/>
        </w:rPr>
        <w:t>w roku</w:t>
      </w:r>
      <w:r>
        <w:rPr>
          <w:rFonts w:ascii="Arial" w:hAnsi="Arial" w:cs="Arial"/>
        </w:rPr>
        <w:t xml:space="preserve">) </w:t>
      </w:r>
      <w:r w:rsidRPr="00906B3E">
        <w:rPr>
          <w:rFonts w:ascii="Arial" w:hAnsi="Arial" w:cs="Arial"/>
        </w:rPr>
        <w:t xml:space="preserve">– 0 pkt </w:t>
      </w:r>
    </w:p>
    <w:p w:rsidR="003A78CF" w:rsidRDefault="00E65213" w:rsidP="00521E9E">
      <w:pPr>
        <w:numPr>
          <w:ilvl w:val="12"/>
          <w:numId w:val="0"/>
        </w:numPr>
        <w:spacing w:after="0"/>
        <w:ind w:left="708"/>
        <w:jc w:val="both"/>
        <w:rPr>
          <w:rFonts w:ascii="Arial" w:hAnsi="Arial" w:cs="Arial"/>
        </w:rPr>
      </w:pPr>
      <w:r w:rsidRPr="00906B3E">
        <w:rPr>
          <w:rFonts w:ascii="Arial" w:hAnsi="Arial" w:cs="Arial"/>
        </w:rPr>
        <w:t xml:space="preserve">- </w:t>
      </w:r>
      <w:r w:rsidR="003810EF" w:rsidRPr="00906B3E">
        <w:rPr>
          <w:rFonts w:ascii="Arial" w:hAnsi="Arial" w:cs="Arial"/>
        </w:rPr>
        <w:t>1</w:t>
      </w:r>
      <w:r w:rsidRPr="00906B3E">
        <w:rPr>
          <w:rFonts w:ascii="Arial" w:hAnsi="Arial" w:cs="Arial"/>
        </w:rPr>
        <w:t xml:space="preserve"> </w:t>
      </w:r>
      <w:r w:rsidR="003810EF" w:rsidRPr="00906B3E">
        <w:rPr>
          <w:rFonts w:ascii="Arial" w:hAnsi="Arial" w:cs="Arial"/>
        </w:rPr>
        <w:t xml:space="preserve">dodatkowy </w:t>
      </w:r>
      <w:r w:rsidR="00521E9E" w:rsidRPr="00906B3E">
        <w:rPr>
          <w:rFonts w:ascii="Arial" w:hAnsi="Arial" w:cs="Arial"/>
        </w:rPr>
        <w:t>odbiór</w:t>
      </w:r>
      <w:r w:rsidR="00A468DD">
        <w:rPr>
          <w:rFonts w:ascii="Arial" w:hAnsi="Arial" w:cs="Arial"/>
        </w:rPr>
        <w:t xml:space="preserve"> </w:t>
      </w:r>
      <w:r w:rsidR="00C110CD">
        <w:rPr>
          <w:rFonts w:ascii="Arial" w:hAnsi="Arial" w:cs="Arial"/>
        </w:rPr>
        <w:t xml:space="preserve">w roku </w:t>
      </w:r>
      <w:r w:rsidR="003810EF" w:rsidRPr="00906B3E">
        <w:rPr>
          <w:rFonts w:ascii="Arial" w:hAnsi="Arial" w:cs="Arial"/>
        </w:rPr>
        <w:tab/>
      </w:r>
      <w:r w:rsidR="00DB3E7A">
        <w:rPr>
          <w:rFonts w:ascii="Arial" w:hAnsi="Arial" w:cs="Arial"/>
        </w:rPr>
        <w:t xml:space="preserve">  </w:t>
      </w:r>
      <w:r w:rsidRPr="00906B3E">
        <w:rPr>
          <w:rFonts w:ascii="Arial" w:hAnsi="Arial" w:cs="Arial"/>
        </w:rPr>
        <w:t xml:space="preserve">– </w:t>
      </w:r>
      <w:r w:rsidR="003A78CF">
        <w:rPr>
          <w:rFonts w:ascii="Arial" w:hAnsi="Arial" w:cs="Arial"/>
        </w:rPr>
        <w:t>1</w:t>
      </w:r>
      <w:r w:rsidR="009557F7" w:rsidRPr="00906B3E">
        <w:rPr>
          <w:rFonts w:ascii="Arial" w:hAnsi="Arial" w:cs="Arial"/>
        </w:rPr>
        <w:t>0</w:t>
      </w:r>
      <w:r w:rsidRPr="00906B3E">
        <w:rPr>
          <w:rFonts w:ascii="Arial" w:hAnsi="Arial" w:cs="Arial"/>
        </w:rPr>
        <w:t xml:space="preserve"> pkt</w:t>
      </w:r>
    </w:p>
    <w:p w:rsidR="00E65213" w:rsidRPr="00906B3E" w:rsidRDefault="003A78CF" w:rsidP="00521E9E">
      <w:pPr>
        <w:numPr>
          <w:ilvl w:val="12"/>
          <w:numId w:val="0"/>
        </w:num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- 2 dodatkowe odbiory </w:t>
      </w:r>
      <w:r w:rsidR="00C110CD">
        <w:rPr>
          <w:rFonts w:ascii="Arial" w:hAnsi="Arial" w:cs="Arial"/>
        </w:rPr>
        <w:t xml:space="preserve">w roku </w:t>
      </w:r>
      <w:r>
        <w:rPr>
          <w:rFonts w:ascii="Arial" w:hAnsi="Arial" w:cs="Arial"/>
        </w:rPr>
        <w:t xml:space="preserve">  – 20 pkt. </w:t>
      </w:r>
      <w:r w:rsidR="00E65213" w:rsidRPr="00906B3E">
        <w:rPr>
          <w:rFonts w:ascii="Arial" w:hAnsi="Arial" w:cs="Arial"/>
        </w:rPr>
        <w:t xml:space="preserve"> </w:t>
      </w:r>
    </w:p>
    <w:p w:rsidR="00E65213" w:rsidRDefault="00E65213" w:rsidP="00521E9E">
      <w:pPr>
        <w:numPr>
          <w:ilvl w:val="12"/>
          <w:numId w:val="0"/>
        </w:numPr>
        <w:spacing w:after="0"/>
        <w:ind w:left="708"/>
        <w:jc w:val="both"/>
        <w:rPr>
          <w:rFonts w:ascii="Arial" w:hAnsi="Arial" w:cs="Arial"/>
        </w:rPr>
      </w:pPr>
      <w:r w:rsidRPr="00906B3E">
        <w:rPr>
          <w:rFonts w:ascii="Arial" w:hAnsi="Arial" w:cs="Arial"/>
        </w:rPr>
        <w:t xml:space="preserve">W tym kryterium można uzyskać maksymalnie </w:t>
      </w:r>
      <w:r w:rsidR="00DB3E7A">
        <w:rPr>
          <w:rFonts w:ascii="Arial" w:hAnsi="Arial" w:cs="Arial"/>
        </w:rPr>
        <w:t>2</w:t>
      </w:r>
      <w:r w:rsidRPr="00906B3E">
        <w:rPr>
          <w:rFonts w:ascii="Arial" w:hAnsi="Arial" w:cs="Arial"/>
        </w:rPr>
        <w:t xml:space="preserve">0 </w:t>
      </w:r>
      <w:r w:rsidR="009557F7" w:rsidRPr="00906B3E">
        <w:rPr>
          <w:rFonts w:ascii="Arial" w:hAnsi="Arial" w:cs="Arial"/>
        </w:rPr>
        <w:t>punktów</w:t>
      </w:r>
      <w:r w:rsidRPr="00906B3E">
        <w:rPr>
          <w:rFonts w:ascii="Arial" w:hAnsi="Arial" w:cs="Arial"/>
        </w:rPr>
        <w:t>.</w:t>
      </w:r>
    </w:p>
    <w:p w:rsidR="00DB3E7A" w:rsidRDefault="00DB3E7A" w:rsidP="00521E9E">
      <w:pPr>
        <w:numPr>
          <w:ilvl w:val="12"/>
          <w:numId w:val="0"/>
        </w:numPr>
        <w:spacing w:after="0"/>
        <w:ind w:left="708"/>
        <w:jc w:val="both"/>
        <w:rPr>
          <w:rFonts w:ascii="Arial" w:hAnsi="Arial" w:cs="Arial"/>
        </w:rPr>
      </w:pPr>
    </w:p>
    <w:p w:rsidR="002478C1" w:rsidRPr="003810EF" w:rsidRDefault="002478C1" w:rsidP="0049281E">
      <w:pPr>
        <w:pStyle w:val="Akapitzlist"/>
        <w:numPr>
          <w:ilvl w:val="0"/>
          <w:numId w:val="24"/>
        </w:numPr>
        <w:tabs>
          <w:tab w:val="left" w:pos="888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 xml:space="preserve">Termin płatności </w:t>
      </w:r>
      <w:r w:rsidR="0015237A" w:rsidRPr="003810EF">
        <w:rPr>
          <w:rFonts w:ascii="Arial" w:eastAsiaTheme="minorEastAsia" w:hAnsi="Arial" w:cs="Arial"/>
          <w:lang w:eastAsia="pl-PL"/>
        </w:rPr>
        <w:t xml:space="preserve">– </w:t>
      </w:r>
      <w:r w:rsidR="00A95476" w:rsidRPr="003810EF">
        <w:rPr>
          <w:rFonts w:ascii="Arial" w:eastAsiaTheme="minorEastAsia" w:hAnsi="Arial" w:cs="Arial"/>
          <w:lang w:eastAsia="pl-PL"/>
        </w:rPr>
        <w:t xml:space="preserve">T - </w:t>
      </w:r>
      <w:r w:rsidR="00DB3E7A">
        <w:rPr>
          <w:rFonts w:ascii="Arial" w:eastAsiaTheme="minorEastAsia" w:hAnsi="Arial" w:cs="Arial"/>
          <w:lang w:eastAsia="pl-PL"/>
        </w:rPr>
        <w:t>2</w:t>
      </w:r>
      <w:r w:rsidR="0015237A" w:rsidRPr="003810EF">
        <w:rPr>
          <w:rFonts w:ascii="Arial" w:eastAsiaTheme="minorEastAsia" w:hAnsi="Arial" w:cs="Arial"/>
          <w:lang w:eastAsia="pl-PL"/>
        </w:rPr>
        <w:t>0 %</w:t>
      </w:r>
    </w:p>
    <w:p w:rsidR="00A734A3" w:rsidRPr="003810EF" w:rsidRDefault="00A734A3" w:rsidP="00A734A3">
      <w:pPr>
        <w:pStyle w:val="Akapitzlist"/>
        <w:tabs>
          <w:tab w:val="left" w:pos="888"/>
        </w:tabs>
        <w:autoSpaceDE w:val="0"/>
        <w:autoSpaceDN w:val="0"/>
        <w:adjustRightInd w:val="0"/>
        <w:spacing w:after="0" w:line="240" w:lineRule="auto"/>
        <w:ind w:left="851"/>
        <w:rPr>
          <w:rFonts w:ascii="Arial" w:eastAsiaTheme="minorEastAsia" w:hAnsi="Arial" w:cs="Arial"/>
          <w:lang w:eastAsia="pl-PL"/>
        </w:rPr>
      </w:pPr>
    </w:p>
    <w:p w:rsidR="00A95476" w:rsidRPr="003810EF" w:rsidRDefault="0015237A" w:rsidP="00B0088D">
      <w:pPr>
        <w:autoSpaceDE w:val="0"/>
        <w:autoSpaceDN w:val="0"/>
        <w:adjustRightInd w:val="0"/>
        <w:spacing w:after="0" w:line="240" w:lineRule="auto"/>
        <w:ind w:left="782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 xml:space="preserve">Wykonawca w formularzu ofertowym zobowiązany jest </w:t>
      </w:r>
      <w:r w:rsidR="00A95476" w:rsidRPr="003810EF">
        <w:rPr>
          <w:rFonts w:ascii="Arial" w:eastAsiaTheme="minorEastAsia" w:hAnsi="Arial" w:cs="Arial"/>
          <w:lang w:eastAsia="pl-PL"/>
        </w:rPr>
        <w:t>wskazać termin płatności.</w:t>
      </w:r>
    </w:p>
    <w:p w:rsidR="00A95476" w:rsidRPr="003810EF" w:rsidRDefault="0015237A" w:rsidP="00B0088D">
      <w:pPr>
        <w:autoSpaceDE w:val="0"/>
        <w:autoSpaceDN w:val="0"/>
        <w:adjustRightInd w:val="0"/>
        <w:spacing w:after="0" w:line="240" w:lineRule="auto"/>
        <w:ind w:left="782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>Zamawiający przyz</w:t>
      </w:r>
      <w:r w:rsidR="00A95476" w:rsidRPr="003810EF">
        <w:rPr>
          <w:rFonts w:ascii="Arial" w:eastAsiaTheme="minorEastAsia" w:hAnsi="Arial" w:cs="Arial"/>
          <w:lang w:eastAsia="pl-PL"/>
        </w:rPr>
        <w:t>na punkty w następujący sposób:</w:t>
      </w:r>
    </w:p>
    <w:p w:rsidR="00A734A3" w:rsidRPr="003810EF" w:rsidRDefault="00A734A3" w:rsidP="00B0088D">
      <w:pPr>
        <w:autoSpaceDE w:val="0"/>
        <w:autoSpaceDN w:val="0"/>
        <w:adjustRightInd w:val="0"/>
        <w:spacing w:after="0" w:line="240" w:lineRule="auto"/>
        <w:ind w:left="782"/>
        <w:rPr>
          <w:rFonts w:ascii="Arial" w:eastAsiaTheme="minorEastAsia" w:hAnsi="Arial" w:cs="Arial"/>
          <w:lang w:eastAsia="pl-PL"/>
        </w:rPr>
      </w:pPr>
    </w:p>
    <w:p w:rsidR="00A95476" w:rsidRPr="003810EF" w:rsidRDefault="00A95476" w:rsidP="004928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 xml:space="preserve">termin płatności 30 dni od dnia doręczenia zamawiającemu faktury wystawionej przez wykonawcę w sposób prawidłowy oraz zgodny z umową - </w:t>
      </w:r>
      <w:r w:rsidR="00DB3E7A">
        <w:rPr>
          <w:rFonts w:ascii="Arial" w:eastAsiaTheme="minorEastAsia" w:hAnsi="Arial" w:cs="Arial"/>
          <w:lang w:eastAsia="pl-PL"/>
        </w:rPr>
        <w:t>2</w:t>
      </w:r>
      <w:r w:rsidRPr="003810EF">
        <w:rPr>
          <w:rFonts w:ascii="Arial" w:eastAsiaTheme="minorEastAsia" w:hAnsi="Arial" w:cs="Arial"/>
          <w:lang w:eastAsia="pl-PL"/>
        </w:rPr>
        <w:t>0</w:t>
      </w:r>
      <w:r w:rsidR="0015237A" w:rsidRPr="003810EF">
        <w:rPr>
          <w:rFonts w:ascii="Arial" w:eastAsiaTheme="minorEastAsia" w:hAnsi="Arial" w:cs="Arial"/>
          <w:lang w:eastAsia="pl-PL"/>
        </w:rPr>
        <w:t xml:space="preserve"> pkt;</w:t>
      </w:r>
    </w:p>
    <w:p w:rsidR="00A95476" w:rsidRPr="003810EF" w:rsidRDefault="00A95476" w:rsidP="004928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 xml:space="preserve">termin płatności 21 dni od dnia doręczenia zamawiającemu faktury wystawionej przez wykonawcę w sposób prawidłowy oraz zgodny z umową - </w:t>
      </w:r>
      <w:r w:rsidR="00DB3E7A">
        <w:rPr>
          <w:rFonts w:ascii="Arial" w:eastAsiaTheme="minorEastAsia" w:hAnsi="Arial" w:cs="Arial"/>
          <w:lang w:eastAsia="pl-PL"/>
        </w:rPr>
        <w:t>10</w:t>
      </w:r>
      <w:r w:rsidRPr="003810EF">
        <w:rPr>
          <w:rFonts w:ascii="Arial" w:eastAsiaTheme="minorEastAsia" w:hAnsi="Arial" w:cs="Arial"/>
          <w:lang w:eastAsia="pl-PL"/>
        </w:rPr>
        <w:t xml:space="preserve"> pkt</w:t>
      </w:r>
      <w:r w:rsidR="0015237A" w:rsidRPr="003810EF">
        <w:rPr>
          <w:rFonts w:ascii="Arial" w:eastAsiaTheme="minorEastAsia" w:hAnsi="Arial" w:cs="Arial"/>
          <w:lang w:eastAsia="pl-PL"/>
        </w:rPr>
        <w:t>;</w:t>
      </w:r>
    </w:p>
    <w:p w:rsidR="0015237A" w:rsidRPr="003810EF" w:rsidRDefault="00A95476" w:rsidP="004928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>termin płatności 14 dni od dnia doręczenia zamawiającemu faktury wystawionej przez wykonawcę w sposób prawidłowy oraz zgodny z umową - 0 pkt</w:t>
      </w:r>
    </w:p>
    <w:p w:rsidR="002478C1" w:rsidRPr="00C53B90" w:rsidRDefault="002478C1" w:rsidP="00B0088D">
      <w:pPr>
        <w:pStyle w:val="Akapitzlist"/>
        <w:tabs>
          <w:tab w:val="left" w:pos="888"/>
        </w:tabs>
        <w:autoSpaceDE w:val="0"/>
        <w:autoSpaceDN w:val="0"/>
        <w:adjustRightInd w:val="0"/>
        <w:spacing w:after="0" w:line="240" w:lineRule="auto"/>
        <w:ind w:left="1134"/>
        <w:rPr>
          <w:rFonts w:ascii="Arial" w:eastAsiaTheme="minorEastAsia" w:hAnsi="Arial" w:cs="Arial"/>
          <w:lang w:eastAsia="pl-PL"/>
        </w:rPr>
      </w:pPr>
    </w:p>
    <w:p w:rsidR="002478C1" w:rsidRPr="00C53B90" w:rsidRDefault="00A95476" w:rsidP="0049281E">
      <w:pPr>
        <w:pStyle w:val="Akapitzlist"/>
        <w:numPr>
          <w:ilvl w:val="0"/>
          <w:numId w:val="24"/>
        </w:numPr>
        <w:tabs>
          <w:tab w:val="left" w:pos="888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 xml:space="preserve">Zamawiający udzieli zamówienie Wykonawcy, którego oferta otrzyma największą liczbę punktów do dwóch miejsc po przecinku, wg wzoru </w:t>
      </w:r>
      <w:r w:rsidR="00095F47" w:rsidRPr="00C53B90">
        <w:rPr>
          <w:rFonts w:ascii="Arial" w:eastAsiaTheme="minorEastAsia" w:hAnsi="Arial" w:cs="Arial"/>
          <w:lang w:eastAsia="pl-PL"/>
        </w:rPr>
        <w:t xml:space="preserve">W = C + A </w:t>
      </w:r>
      <w:r w:rsidR="00B63B7E" w:rsidRPr="00C53B90">
        <w:rPr>
          <w:rFonts w:ascii="Arial" w:eastAsiaTheme="minorEastAsia" w:hAnsi="Arial" w:cs="Arial"/>
          <w:lang w:eastAsia="pl-PL"/>
        </w:rPr>
        <w:t>+</w:t>
      </w:r>
      <w:r w:rsidR="00095F47" w:rsidRPr="00C53B90">
        <w:rPr>
          <w:rFonts w:ascii="Arial" w:eastAsiaTheme="minorEastAsia" w:hAnsi="Arial" w:cs="Arial"/>
          <w:lang w:eastAsia="pl-PL"/>
        </w:rPr>
        <w:t xml:space="preserve"> T</w:t>
      </w:r>
    </w:p>
    <w:p w:rsidR="001F4D05" w:rsidRPr="00C53B90" w:rsidRDefault="001F4D05" w:rsidP="00B0088D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Arial" w:eastAsiaTheme="minorEastAsia" w:hAnsi="Arial" w:cs="Arial"/>
          <w:lang w:eastAsia="pl-PL"/>
        </w:rPr>
      </w:pPr>
    </w:p>
    <w:p w:rsidR="001273B6" w:rsidRPr="00C53B90" w:rsidRDefault="001273B6" w:rsidP="00B0088D">
      <w:pPr>
        <w:pStyle w:val="Akapitzlist"/>
        <w:spacing w:after="0" w:line="240" w:lineRule="auto"/>
        <w:rPr>
          <w:rFonts w:ascii="Arial" w:hAnsi="Arial" w:cs="Arial"/>
        </w:rPr>
      </w:pPr>
    </w:p>
    <w:p w:rsidR="00095F47" w:rsidRPr="00C53B90" w:rsidRDefault="00095F47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Zamawiający niezwłocznie po wyborze najkorzystniejszej oferty przekaże Wykonawcom informacje, o których mowa w art. 92 ust. 1 ustawy. </w:t>
      </w:r>
    </w:p>
    <w:p w:rsidR="00095F47" w:rsidRPr="0086767C" w:rsidRDefault="00095F47" w:rsidP="00B0088D">
      <w:pPr>
        <w:spacing w:after="0" w:line="240" w:lineRule="auto"/>
        <w:rPr>
          <w:rFonts w:ascii="Arial" w:hAnsi="Arial" w:cs="Arial"/>
        </w:rPr>
      </w:pPr>
    </w:p>
    <w:p w:rsidR="009F0475" w:rsidRPr="0086767C" w:rsidRDefault="00095F47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86767C">
        <w:rPr>
          <w:rFonts w:ascii="Arial" w:hAnsi="Arial" w:cs="Arial"/>
        </w:rPr>
        <w:t>W</w:t>
      </w:r>
      <w:r w:rsidR="00581595" w:rsidRPr="0086767C">
        <w:rPr>
          <w:rFonts w:ascii="Arial" w:hAnsi="Arial" w:cs="Arial"/>
        </w:rPr>
        <w:t xml:space="preserve">zór umowy stanowi załącznik Nr </w:t>
      </w:r>
      <w:r w:rsidR="00292A10" w:rsidRPr="0086767C">
        <w:rPr>
          <w:rFonts w:ascii="Arial" w:hAnsi="Arial" w:cs="Arial"/>
        </w:rPr>
        <w:t>5</w:t>
      </w:r>
      <w:r w:rsidRPr="0086767C">
        <w:rPr>
          <w:rFonts w:ascii="Arial" w:hAnsi="Arial" w:cs="Arial"/>
        </w:rPr>
        <w:t xml:space="preserve"> do SIWZ.</w:t>
      </w:r>
    </w:p>
    <w:p w:rsidR="001273B6" w:rsidRPr="00C53B90" w:rsidRDefault="001273B6" w:rsidP="00B0088D">
      <w:pPr>
        <w:pStyle w:val="Akapitzlist"/>
        <w:spacing w:after="0" w:line="240" w:lineRule="auto"/>
        <w:rPr>
          <w:rFonts w:ascii="Arial" w:hAnsi="Arial" w:cs="Arial"/>
        </w:rPr>
      </w:pPr>
    </w:p>
    <w:p w:rsidR="009F0475" w:rsidRPr="00C53B90" w:rsidRDefault="009F0475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 xml:space="preserve">Wymagania dotyczące zabezpieczenia należytego wykonania umowy </w:t>
      </w:r>
    </w:p>
    <w:p w:rsidR="009F0475" w:rsidRPr="00C53B90" w:rsidRDefault="009F0475" w:rsidP="0049281E">
      <w:pPr>
        <w:widowControl w:val="0"/>
        <w:numPr>
          <w:ilvl w:val="0"/>
          <w:numId w:val="2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W celu zawarcia umowy w sprawie zamówienia publicznego należy wnieść zabezpieczenie należytego wykonania umowy w wysokości 10% ceny całkowitej podanej w ofercie.</w:t>
      </w:r>
    </w:p>
    <w:p w:rsidR="009F0475" w:rsidRPr="00C53B90" w:rsidRDefault="009F0475" w:rsidP="0049281E">
      <w:pPr>
        <w:widowControl w:val="0"/>
        <w:numPr>
          <w:ilvl w:val="0"/>
          <w:numId w:val="2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Zabezpieczenie może być wnoszone według wyboru Wykonawcy w jednej lub w kilku następujących formach:</w:t>
      </w:r>
    </w:p>
    <w:p w:rsidR="009F0475" w:rsidRPr="00C53B90" w:rsidRDefault="009F0475" w:rsidP="0049281E">
      <w:pPr>
        <w:widowControl w:val="0"/>
        <w:numPr>
          <w:ilvl w:val="0"/>
          <w:numId w:val="28"/>
        </w:numPr>
        <w:tabs>
          <w:tab w:val="num" w:pos="0"/>
          <w:tab w:val="num" w:pos="1276"/>
          <w:tab w:val="num" w:pos="1440"/>
          <w:tab w:val="num" w:pos="180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pieniądzu, </w:t>
      </w:r>
    </w:p>
    <w:p w:rsidR="009F0475" w:rsidRPr="00C53B90" w:rsidRDefault="009F0475" w:rsidP="0049281E">
      <w:pPr>
        <w:widowControl w:val="0"/>
        <w:numPr>
          <w:ilvl w:val="0"/>
          <w:numId w:val="28"/>
        </w:numPr>
        <w:tabs>
          <w:tab w:val="num" w:pos="0"/>
          <w:tab w:val="num" w:pos="1276"/>
          <w:tab w:val="num" w:pos="1440"/>
          <w:tab w:val="num" w:pos="180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poręczeniach bankowych lub poręczeniach spółdzielczej kasy oszczędnościowo-kredytowej, z tym zastrzeżeniem że poręczenie kasy jest zawsze poręczeniem pieniężnym;</w:t>
      </w:r>
    </w:p>
    <w:p w:rsidR="009F0475" w:rsidRPr="00C53B90" w:rsidRDefault="009F0475" w:rsidP="0049281E">
      <w:pPr>
        <w:widowControl w:val="0"/>
        <w:numPr>
          <w:ilvl w:val="0"/>
          <w:numId w:val="28"/>
        </w:numPr>
        <w:tabs>
          <w:tab w:val="num" w:pos="0"/>
          <w:tab w:val="num" w:pos="1276"/>
          <w:tab w:val="num" w:pos="1440"/>
          <w:tab w:val="num" w:pos="180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gwarancjach bankowych, </w:t>
      </w:r>
    </w:p>
    <w:p w:rsidR="009F0475" w:rsidRPr="00C53B90" w:rsidRDefault="009F0475" w:rsidP="0049281E">
      <w:pPr>
        <w:widowControl w:val="0"/>
        <w:numPr>
          <w:ilvl w:val="0"/>
          <w:numId w:val="28"/>
        </w:numPr>
        <w:tabs>
          <w:tab w:val="num" w:pos="0"/>
          <w:tab w:val="num" w:pos="1276"/>
          <w:tab w:val="num" w:pos="1440"/>
          <w:tab w:val="num" w:pos="180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gwarancjach ubezpieczeniowych,</w:t>
      </w:r>
    </w:p>
    <w:p w:rsidR="009F0475" w:rsidRPr="00C53B90" w:rsidRDefault="009F0475" w:rsidP="0049281E">
      <w:pPr>
        <w:widowControl w:val="0"/>
        <w:numPr>
          <w:ilvl w:val="0"/>
          <w:numId w:val="28"/>
        </w:numPr>
        <w:tabs>
          <w:tab w:val="num" w:pos="0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poręczeniach udzielanych przez podmioty, o których mowa w art. 6 b ust. 5 pkt 2 ustawy z dnia 9 listopada 2000r. o utworzeniu Polskiej Agencji Rozwoju Przedsiębiorczości.</w:t>
      </w:r>
    </w:p>
    <w:p w:rsidR="009F0475" w:rsidRPr="00E65213" w:rsidRDefault="009F0475" w:rsidP="0049281E">
      <w:pPr>
        <w:widowControl w:val="0"/>
        <w:numPr>
          <w:ilvl w:val="0"/>
          <w:numId w:val="2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Zabezpieczenie należytego wykonania umowy wnoszone w pieniądzu należy wpłacić przelewem na konto </w:t>
      </w:r>
      <w:r w:rsidRPr="00E65213">
        <w:rPr>
          <w:rFonts w:ascii="Arial" w:eastAsia="Times New Roman" w:hAnsi="Arial" w:cs="Arial"/>
          <w:lang w:eastAsia="pl-PL"/>
        </w:rPr>
        <w:t xml:space="preserve">bankowe Zamawiającego: </w:t>
      </w:r>
    </w:p>
    <w:p w:rsidR="006321A8" w:rsidRPr="00E65213" w:rsidRDefault="006321A8" w:rsidP="006321A8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E65213">
        <w:rPr>
          <w:rFonts w:ascii="Arial" w:eastAsia="Times New Roman" w:hAnsi="Arial" w:cs="Arial"/>
          <w:lang w:eastAsia="pl-PL"/>
        </w:rPr>
        <w:t xml:space="preserve">Nr </w:t>
      </w:r>
      <w:r w:rsidRPr="00E65213">
        <w:rPr>
          <w:b/>
        </w:rPr>
        <w:t>23 9267 0006 0040 1461 2000 0030</w:t>
      </w:r>
      <w:r w:rsidRPr="00E65213">
        <w:rPr>
          <w:rFonts w:ascii="Arial" w:eastAsia="Times New Roman" w:hAnsi="Arial" w:cs="Arial"/>
          <w:lang w:eastAsia="pl-PL"/>
        </w:rPr>
        <w:t xml:space="preserve"> w Banku Spółdzielczym w Sieradzu O/Wróblew</w:t>
      </w:r>
    </w:p>
    <w:p w:rsidR="009F0475" w:rsidRPr="00C53B90" w:rsidRDefault="009F0475" w:rsidP="00A734A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:rsidR="009F0475" w:rsidRPr="00C53B90" w:rsidRDefault="009F0475" w:rsidP="0049281E">
      <w:pPr>
        <w:widowControl w:val="0"/>
        <w:numPr>
          <w:ilvl w:val="0"/>
          <w:numId w:val="2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Zabezpieczenie należytego wykonania umowy w innej formie niż pieniądz (oryginał dokumentu) należy zdeponować w siedzibie Zamawiającego – Urząd Gminy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>, 98-2</w:t>
      </w:r>
      <w:r w:rsidR="006321A8">
        <w:rPr>
          <w:rFonts w:ascii="Arial" w:eastAsia="Times New Roman" w:hAnsi="Arial" w:cs="Arial"/>
          <w:lang w:eastAsia="pl-PL"/>
        </w:rPr>
        <w:t>85</w:t>
      </w:r>
      <w:r w:rsidRPr="00C53B90">
        <w:rPr>
          <w:rFonts w:ascii="Arial" w:eastAsia="Times New Roman" w:hAnsi="Arial" w:cs="Arial"/>
          <w:lang w:eastAsia="pl-PL"/>
        </w:rPr>
        <w:t xml:space="preserve">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 xml:space="preserve">, </w:t>
      </w:r>
      <w:r w:rsidR="006321A8">
        <w:rPr>
          <w:rFonts w:ascii="Arial" w:eastAsia="Times New Roman" w:hAnsi="Arial" w:cs="Arial"/>
          <w:lang w:eastAsia="pl-PL"/>
        </w:rPr>
        <w:t>Wróblew 1</w:t>
      </w:r>
      <w:r w:rsidRPr="00C53B90">
        <w:rPr>
          <w:rFonts w:ascii="Arial" w:eastAsia="Times New Roman" w:hAnsi="Arial" w:cs="Arial"/>
          <w:lang w:eastAsia="pl-PL"/>
        </w:rPr>
        <w:t xml:space="preserve">5, pok. Nr </w:t>
      </w:r>
      <w:r w:rsidR="006321A8">
        <w:rPr>
          <w:rFonts w:ascii="Arial" w:eastAsia="Times New Roman" w:hAnsi="Arial" w:cs="Arial"/>
          <w:lang w:eastAsia="pl-PL"/>
        </w:rPr>
        <w:t>12</w:t>
      </w:r>
      <w:r w:rsidRPr="00C53B90">
        <w:rPr>
          <w:rFonts w:ascii="Arial" w:eastAsia="Times New Roman" w:hAnsi="Arial" w:cs="Arial"/>
          <w:lang w:eastAsia="pl-PL"/>
        </w:rPr>
        <w:t>.</w:t>
      </w:r>
    </w:p>
    <w:p w:rsidR="009F0475" w:rsidRDefault="009F0475" w:rsidP="0049281E">
      <w:pPr>
        <w:widowControl w:val="0"/>
        <w:numPr>
          <w:ilvl w:val="0"/>
          <w:numId w:val="2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Zabezpieczenie należytego wykonania umowy należy wnieść przed zawarciem umowy w sprawie zamówienia publicznego, najpóźniej w dniu podpisania umowy.</w:t>
      </w:r>
    </w:p>
    <w:p w:rsidR="001273B6" w:rsidRPr="00C53B90" w:rsidRDefault="001273B6" w:rsidP="001273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:rsidR="009F0475" w:rsidRPr="00C53B90" w:rsidRDefault="009F0475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Wykonawcy, a także innemu podmiotowi, jeżeli ma lub miał interes w uzyskaniu danego zamówienia oraz poniósł lub może ponieść szkodę w wyniku naruszenia przez Zamawiającego przepisów ustawy przysługują środki ochrony prawnej, o których mowa w Dziale VI ustawy.</w:t>
      </w:r>
    </w:p>
    <w:p w:rsidR="009F0475" w:rsidRPr="00C53B90" w:rsidRDefault="009F0475" w:rsidP="00B0088D">
      <w:pPr>
        <w:spacing w:after="0" w:line="240" w:lineRule="auto"/>
        <w:rPr>
          <w:rFonts w:ascii="Arial" w:hAnsi="Arial" w:cs="Arial"/>
        </w:rPr>
      </w:pPr>
    </w:p>
    <w:p w:rsidR="009F0475" w:rsidRPr="00C53B90" w:rsidRDefault="009F0475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lastRenderedPageBreak/>
        <w:t>Zamawiający nie dopuszcza składania ofert częściowych.</w:t>
      </w:r>
    </w:p>
    <w:p w:rsidR="009F0475" w:rsidRPr="00C53B90" w:rsidRDefault="009F0475" w:rsidP="00B0088D">
      <w:pPr>
        <w:spacing w:after="0" w:line="240" w:lineRule="auto"/>
        <w:rPr>
          <w:rFonts w:ascii="Arial" w:hAnsi="Arial" w:cs="Arial"/>
        </w:rPr>
      </w:pPr>
    </w:p>
    <w:p w:rsidR="009F0475" w:rsidRPr="00C53B90" w:rsidRDefault="009F0475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nie przewiduje zawarcia umowy ramowej.</w:t>
      </w:r>
    </w:p>
    <w:p w:rsidR="009F0475" w:rsidRPr="00C53B90" w:rsidRDefault="009F0475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9F0475" w:rsidRPr="00C53B90" w:rsidRDefault="009F0475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nie przewiduje udzielenia zamówień, o których mowa w art. 67 ust. 1 pkt 6 ustawy.</w:t>
      </w:r>
    </w:p>
    <w:p w:rsidR="009F0475" w:rsidRPr="00C53B90" w:rsidRDefault="009F0475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9F0475" w:rsidRPr="00C53B90" w:rsidRDefault="009F0475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nie dopuszcza składania ofert wariantowych.</w:t>
      </w:r>
    </w:p>
    <w:p w:rsidR="00B8377B" w:rsidRPr="00C53B90" w:rsidRDefault="00B8377B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B8377B" w:rsidRPr="00C53B90" w:rsidRDefault="00B8377B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Rozliczenia </w:t>
      </w:r>
      <w:r w:rsidR="00077EB1" w:rsidRPr="00C53B90">
        <w:rPr>
          <w:rFonts w:ascii="Arial" w:hAnsi="Arial" w:cs="Arial"/>
        </w:rPr>
        <w:t>miedzy Zamawiającym a Wykonawcą będą prowadzone w walucie polskiej.</w:t>
      </w:r>
    </w:p>
    <w:p w:rsidR="00077EB1" w:rsidRPr="00C53B90" w:rsidRDefault="00077EB1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077EB1" w:rsidRPr="00C53B90" w:rsidRDefault="00077EB1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nie przewiduje aukcji elektronicznej.</w:t>
      </w:r>
    </w:p>
    <w:p w:rsidR="00077EB1" w:rsidRPr="00C53B90" w:rsidRDefault="00077EB1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077EB1" w:rsidRPr="00C53B90" w:rsidRDefault="00077EB1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nie wymaga osobistego wykonania przez Wykonawcę kluczowych części zamówienia.</w:t>
      </w:r>
    </w:p>
    <w:p w:rsidR="00077EB1" w:rsidRPr="00C53B90" w:rsidRDefault="00077EB1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442B0B" w:rsidRPr="00C53B90" w:rsidRDefault="009F0475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żąda wskazania przez Wykonawcę w ofercie części zamówienia, której wykonanie powierzy podwykonawcom</w:t>
      </w:r>
      <w:r w:rsidR="00AF77C0" w:rsidRPr="00C53B90">
        <w:rPr>
          <w:rFonts w:ascii="Arial" w:eastAsia="Times New Roman" w:hAnsi="Arial" w:cs="Arial"/>
          <w:lang w:eastAsia="pl-PL"/>
        </w:rPr>
        <w:t xml:space="preserve"> </w:t>
      </w:r>
      <w:r w:rsidR="00AF77C0" w:rsidRPr="00C53B90">
        <w:rPr>
          <w:rFonts w:ascii="Arial" w:hAnsi="Arial" w:cs="Arial"/>
        </w:rPr>
        <w:t>i podania przez wykonawcę firm podwykonawców.</w:t>
      </w:r>
    </w:p>
    <w:p w:rsidR="008704FE" w:rsidRPr="00C53B90" w:rsidRDefault="008704FE" w:rsidP="00B0088D">
      <w:pPr>
        <w:spacing w:after="0" w:line="240" w:lineRule="auto"/>
        <w:rPr>
          <w:rFonts w:ascii="Arial" w:hAnsi="Arial" w:cs="Arial"/>
        </w:rPr>
      </w:pPr>
    </w:p>
    <w:p w:rsidR="00CB613B" w:rsidRPr="00C53B90" w:rsidRDefault="00CB613B" w:rsidP="00B0088D">
      <w:pPr>
        <w:spacing w:after="0" w:line="240" w:lineRule="auto"/>
        <w:rPr>
          <w:rFonts w:ascii="Arial" w:hAnsi="Arial" w:cs="Arial"/>
        </w:rPr>
      </w:pPr>
    </w:p>
    <w:p w:rsidR="009F0475" w:rsidRPr="00C53B90" w:rsidRDefault="008704FE" w:rsidP="00B0088D">
      <w:pPr>
        <w:spacing w:after="0" w:line="240" w:lineRule="auto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Załączniki: </w:t>
      </w:r>
    </w:p>
    <w:p w:rsidR="00DB59EB" w:rsidRPr="00545B5E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Załącznik Nr 1 –</w:t>
      </w:r>
      <w:r w:rsidRPr="00545B5E">
        <w:rPr>
          <w:rFonts w:ascii="Arial" w:hAnsi="Arial" w:cs="Arial"/>
        </w:rPr>
        <w:t xml:space="preserve"> Szczegółowy Opis Przedmiotu Zamówienia (SOPZ)</w:t>
      </w:r>
    </w:p>
    <w:p w:rsidR="00DB59EB" w:rsidRPr="00545B5E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2 </w:t>
      </w:r>
      <w:r w:rsidR="006E75FF" w:rsidRPr="00545B5E">
        <w:rPr>
          <w:rFonts w:ascii="Arial" w:hAnsi="Arial" w:cs="Arial"/>
        </w:rPr>
        <w:t>–</w:t>
      </w:r>
      <w:r w:rsidRPr="00545B5E">
        <w:rPr>
          <w:rFonts w:ascii="Arial" w:hAnsi="Arial" w:cs="Arial"/>
        </w:rPr>
        <w:t xml:space="preserve"> </w:t>
      </w:r>
      <w:r w:rsidR="006E75FF" w:rsidRPr="00545B5E">
        <w:rPr>
          <w:rFonts w:ascii="Arial" w:hAnsi="Arial" w:cs="Arial"/>
        </w:rPr>
        <w:t xml:space="preserve">wykaz sołectw </w:t>
      </w:r>
      <w:r w:rsidR="00D170E7" w:rsidRPr="00545B5E">
        <w:rPr>
          <w:rFonts w:ascii="Arial" w:hAnsi="Arial" w:cs="Arial"/>
        </w:rPr>
        <w:t>na terenie Gminy Wróblew</w:t>
      </w:r>
    </w:p>
    <w:p w:rsidR="00581595" w:rsidRPr="00545B5E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</w:t>
      </w:r>
      <w:r w:rsidR="00545B5E" w:rsidRPr="00545B5E">
        <w:rPr>
          <w:rFonts w:ascii="Arial" w:hAnsi="Arial" w:cs="Arial"/>
        </w:rPr>
        <w:t>3</w:t>
      </w:r>
      <w:r w:rsidRPr="00545B5E">
        <w:rPr>
          <w:rFonts w:ascii="Arial" w:hAnsi="Arial" w:cs="Arial"/>
        </w:rPr>
        <w:t xml:space="preserve"> – </w:t>
      </w:r>
      <w:r w:rsidR="00D170E7" w:rsidRPr="00545B5E">
        <w:rPr>
          <w:rFonts w:ascii="Arial" w:hAnsi="Arial" w:cs="Arial"/>
        </w:rPr>
        <w:t xml:space="preserve">Wykaz cmentarzy </w:t>
      </w:r>
    </w:p>
    <w:p w:rsidR="00DB59EB" w:rsidRPr="00545B5E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</w:t>
      </w:r>
      <w:r w:rsidR="00545B5E" w:rsidRPr="00545B5E">
        <w:rPr>
          <w:rFonts w:ascii="Arial" w:hAnsi="Arial" w:cs="Arial"/>
        </w:rPr>
        <w:t>4</w:t>
      </w:r>
      <w:r w:rsidRPr="00545B5E">
        <w:rPr>
          <w:rFonts w:ascii="Arial" w:hAnsi="Arial" w:cs="Arial"/>
        </w:rPr>
        <w:t xml:space="preserve"> - formularz oferty</w:t>
      </w:r>
    </w:p>
    <w:p w:rsidR="00DB59EB" w:rsidRPr="00545B5E" w:rsidRDefault="00581595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</w:t>
      </w:r>
      <w:r w:rsidR="00545B5E" w:rsidRPr="00545B5E">
        <w:rPr>
          <w:rFonts w:ascii="Arial" w:hAnsi="Arial" w:cs="Arial"/>
        </w:rPr>
        <w:t>5</w:t>
      </w:r>
      <w:r w:rsidR="00DB59EB" w:rsidRPr="00545B5E">
        <w:rPr>
          <w:rFonts w:ascii="Arial" w:hAnsi="Arial" w:cs="Arial"/>
        </w:rPr>
        <w:t xml:space="preserve"> – wzór umowy</w:t>
      </w:r>
    </w:p>
    <w:p w:rsidR="00DB59EB" w:rsidRPr="00545B5E" w:rsidRDefault="00581595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</w:t>
      </w:r>
      <w:r w:rsidR="00545B5E" w:rsidRPr="00545B5E">
        <w:rPr>
          <w:rFonts w:ascii="Arial" w:hAnsi="Arial" w:cs="Arial"/>
        </w:rPr>
        <w:t>6</w:t>
      </w:r>
      <w:r w:rsidR="00DB59EB" w:rsidRPr="00545B5E">
        <w:rPr>
          <w:rFonts w:ascii="Arial" w:hAnsi="Arial" w:cs="Arial"/>
        </w:rPr>
        <w:t xml:space="preserve"> –</w:t>
      </w:r>
      <w:r w:rsidRPr="00545B5E">
        <w:rPr>
          <w:rFonts w:ascii="Arial" w:hAnsi="Arial" w:cs="Arial"/>
        </w:rPr>
        <w:t xml:space="preserve"> </w:t>
      </w:r>
      <w:r w:rsidR="00DB59EB" w:rsidRPr="00545B5E">
        <w:rPr>
          <w:rFonts w:ascii="Arial" w:hAnsi="Arial" w:cs="Arial"/>
        </w:rPr>
        <w:t xml:space="preserve">oświadczenie </w:t>
      </w:r>
      <w:r w:rsidRPr="00545B5E">
        <w:rPr>
          <w:rFonts w:ascii="Arial" w:hAnsi="Arial" w:cs="Arial"/>
        </w:rPr>
        <w:t>dotyczące przesłanek wykluczenia z postępowania</w:t>
      </w:r>
    </w:p>
    <w:p w:rsidR="00DB59EB" w:rsidRPr="00545B5E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>Załączn</w:t>
      </w:r>
      <w:r w:rsidR="00581595" w:rsidRPr="00545B5E">
        <w:rPr>
          <w:rFonts w:ascii="Arial" w:hAnsi="Arial" w:cs="Arial"/>
        </w:rPr>
        <w:t xml:space="preserve">ik Nr </w:t>
      </w:r>
      <w:r w:rsidR="00545B5E" w:rsidRPr="00545B5E">
        <w:rPr>
          <w:rFonts w:ascii="Arial" w:hAnsi="Arial" w:cs="Arial"/>
        </w:rPr>
        <w:t>7</w:t>
      </w:r>
      <w:r w:rsidR="00581595" w:rsidRPr="00545B5E">
        <w:rPr>
          <w:rFonts w:ascii="Arial" w:hAnsi="Arial" w:cs="Arial"/>
        </w:rPr>
        <w:t xml:space="preserve"> – oświadczenie dotyczące spełniania warunków udziału w postępowaniu</w:t>
      </w:r>
    </w:p>
    <w:p w:rsidR="00581595" w:rsidRPr="00C53B90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</w:t>
      </w:r>
      <w:r w:rsidR="00545B5E" w:rsidRPr="00545B5E">
        <w:rPr>
          <w:rFonts w:ascii="Arial" w:hAnsi="Arial" w:cs="Arial"/>
        </w:rPr>
        <w:t>8</w:t>
      </w:r>
      <w:r w:rsidRPr="00545B5E">
        <w:rPr>
          <w:rFonts w:ascii="Arial" w:hAnsi="Arial" w:cs="Arial"/>
        </w:rPr>
        <w:t xml:space="preserve"> </w:t>
      </w:r>
      <w:r w:rsidR="00581595" w:rsidRPr="00545B5E">
        <w:rPr>
          <w:rFonts w:ascii="Arial" w:hAnsi="Arial" w:cs="Arial"/>
        </w:rPr>
        <w:t>–</w:t>
      </w:r>
      <w:r w:rsidRPr="00C53B90">
        <w:rPr>
          <w:rFonts w:ascii="Arial" w:hAnsi="Arial" w:cs="Arial"/>
        </w:rPr>
        <w:t xml:space="preserve"> </w:t>
      </w:r>
      <w:r w:rsidR="00581595" w:rsidRPr="00C53B90">
        <w:rPr>
          <w:rFonts w:ascii="Arial" w:hAnsi="Arial" w:cs="Arial"/>
        </w:rPr>
        <w:t>wykaz wykonanych usług</w:t>
      </w:r>
    </w:p>
    <w:p w:rsidR="00DB59EB" w:rsidRPr="00C53B90" w:rsidRDefault="00581595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Załącznik Nr </w:t>
      </w:r>
      <w:r w:rsidR="00545B5E">
        <w:rPr>
          <w:rFonts w:ascii="Arial" w:hAnsi="Arial" w:cs="Arial"/>
        </w:rPr>
        <w:t>9</w:t>
      </w:r>
      <w:r w:rsidRPr="00C53B90">
        <w:rPr>
          <w:rFonts w:ascii="Arial" w:hAnsi="Arial" w:cs="Arial"/>
        </w:rPr>
        <w:t xml:space="preserve"> - </w:t>
      </w:r>
      <w:r w:rsidR="00DB59EB" w:rsidRPr="00C53B90">
        <w:rPr>
          <w:rFonts w:ascii="Arial" w:hAnsi="Arial" w:cs="Arial"/>
        </w:rPr>
        <w:t>wykaz narzędzi, wyposażenia zakładu i urzą</w:t>
      </w:r>
      <w:r w:rsidRPr="00C53B90">
        <w:rPr>
          <w:rFonts w:ascii="Arial" w:hAnsi="Arial" w:cs="Arial"/>
        </w:rPr>
        <w:t xml:space="preserve">dzeń technicznych </w:t>
      </w:r>
    </w:p>
    <w:p w:rsidR="00DB59EB" w:rsidRPr="00C53B90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Załącznik Nr 1</w:t>
      </w:r>
      <w:r w:rsidR="00545B5E">
        <w:rPr>
          <w:rFonts w:ascii="Arial" w:hAnsi="Arial" w:cs="Arial"/>
        </w:rPr>
        <w:t>0</w:t>
      </w:r>
      <w:r w:rsidRPr="00C53B90">
        <w:rPr>
          <w:rFonts w:ascii="Arial" w:hAnsi="Arial" w:cs="Arial"/>
        </w:rPr>
        <w:t xml:space="preserve"> </w:t>
      </w:r>
      <w:r w:rsidR="00581595" w:rsidRPr="00C53B90">
        <w:rPr>
          <w:rFonts w:ascii="Arial" w:hAnsi="Arial" w:cs="Arial"/>
        </w:rPr>
        <w:t>–</w:t>
      </w:r>
      <w:r w:rsidRPr="00C53B90">
        <w:rPr>
          <w:rFonts w:ascii="Arial" w:hAnsi="Arial" w:cs="Arial"/>
        </w:rPr>
        <w:t xml:space="preserve"> </w:t>
      </w:r>
      <w:r w:rsidR="00581595" w:rsidRPr="00C53B90">
        <w:rPr>
          <w:rFonts w:ascii="Arial" w:hAnsi="Arial" w:cs="Arial"/>
        </w:rPr>
        <w:t>oświadczenie o powstaniu u Zamawiającego obowiązku podatkowego</w:t>
      </w:r>
    </w:p>
    <w:p w:rsidR="00DB59EB" w:rsidRPr="00C53B90" w:rsidRDefault="00581595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Załącznik Nr 1</w:t>
      </w:r>
      <w:r w:rsidR="00545B5E">
        <w:rPr>
          <w:rFonts w:ascii="Arial" w:hAnsi="Arial" w:cs="Arial"/>
        </w:rPr>
        <w:t>1</w:t>
      </w:r>
      <w:r w:rsidR="00DB59EB" w:rsidRPr="00C53B90">
        <w:rPr>
          <w:rFonts w:ascii="Arial" w:hAnsi="Arial" w:cs="Arial"/>
        </w:rPr>
        <w:t xml:space="preserve"> </w:t>
      </w:r>
      <w:r w:rsidRPr="00C53B90">
        <w:rPr>
          <w:rFonts w:ascii="Arial" w:hAnsi="Arial" w:cs="Arial"/>
        </w:rPr>
        <w:t>–</w:t>
      </w:r>
      <w:r w:rsidR="00DB59EB" w:rsidRPr="00C53B90">
        <w:rPr>
          <w:rFonts w:ascii="Arial" w:hAnsi="Arial" w:cs="Arial"/>
        </w:rPr>
        <w:t xml:space="preserve"> </w:t>
      </w:r>
      <w:r w:rsidRPr="00C53B90">
        <w:rPr>
          <w:rFonts w:ascii="Arial" w:hAnsi="Arial" w:cs="Arial"/>
        </w:rPr>
        <w:t xml:space="preserve">informacja o przynależności do </w:t>
      </w:r>
      <w:r w:rsidR="00DB59EB" w:rsidRPr="00C53B90">
        <w:rPr>
          <w:rFonts w:ascii="Arial" w:hAnsi="Arial" w:cs="Arial"/>
        </w:rPr>
        <w:t>tej samej grupy kapitałowej albo informacja o braku przynależności do grupy kapitałowej</w:t>
      </w:r>
    </w:p>
    <w:p w:rsidR="00DB59EB" w:rsidRDefault="00DB59EB" w:rsidP="00B0088D">
      <w:pPr>
        <w:spacing w:after="0" w:line="240" w:lineRule="auto"/>
        <w:rPr>
          <w:rFonts w:ascii="Arial" w:hAnsi="Arial" w:cs="Arial"/>
        </w:rPr>
      </w:pPr>
    </w:p>
    <w:p w:rsidR="00C53B90" w:rsidRDefault="00C53B90" w:rsidP="00B0088D">
      <w:pPr>
        <w:spacing w:after="0" w:line="240" w:lineRule="auto"/>
        <w:rPr>
          <w:rFonts w:ascii="Arial" w:hAnsi="Arial" w:cs="Arial"/>
        </w:rPr>
      </w:pPr>
    </w:p>
    <w:p w:rsidR="00C53B90" w:rsidRDefault="00C53B90" w:rsidP="00B0088D">
      <w:pPr>
        <w:spacing w:after="0" w:line="240" w:lineRule="auto"/>
        <w:rPr>
          <w:rFonts w:ascii="Arial" w:hAnsi="Arial" w:cs="Arial"/>
        </w:rPr>
      </w:pPr>
    </w:p>
    <w:p w:rsidR="00C53B90" w:rsidRDefault="00C53B90" w:rsidP="00B0088D">
      <w:pPr>
        <w:spacing w:after="0" w:line="240" w:lineRule="auto"/>
        <w:rPr>
          <w:rFonts w:ascii="Arial" w:hAnsi="Arial" w:cs="Arial"/>
        </w:rPr>
      </w:pPr>
    </w:p>
    <w:p w:rsidR="00C53B90" w:rsidRDefault="00C53B90" w:rsidP="00B0088D">
      <w:pPr>
        <w:spacing w:after="0" w:line="240" w:lineRule="auto"/>
        <w:rPr>
          <w:rFonts w:ascii="Arial" w:hAnsi="Arial" w:cs="Arial"/>
        </w:rPr>
      </w:pPr>
    </w:p>
    <w:p w:rsidR="00C53B90" w:rsidRPr="00DB3E7A" w:rsidRDefault="006321A8" w:rsidP="00C5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E7A">
        <w:rPr>
          <w:rFonts w:ascii="Arial" w:eastAsia="Times New Roman" w:hAnsi="Arial" w:cs="Arial"/>
          <w:lang w:eastAsia="pl-PL"/>
        </w:rPr>
        <w:t>Wróblew</w:t>
      </w:r>
      <w:r w:rsidR="00C53B90" w:rsidRPr="00DB3E7A">
        <w:rPr>
          <w:rFonts w:ascii="Arial" w:eastAsia="Times New Roman" w:hAnsi="Arial" w:cs="Arial"/>
          <w:lang w:eastAsia="pl-PL"/>
        </w:rPr>
        <w:t>, dnia 201</w:t>
      </w:r>
      <w:r w:rsidR="00E65213" w:rsidRPr="00DB3E7A">
        <w:rPr>
          <w:rFonts w:ascii="Arial" w:eastAsia="Times New Roman" w:hAnsi="Arial" w:cs="Arial"/>
          <w:lang w:eastAsia="pl-PL"/>
        </w:rPr>
        <w:t>7</w:t>
      </w:r>
      <w:r w:rsidR="00C53B90" w:rsidRPr="00DB3E7A">
        <w:rPr>
          <w:rFonts w:ascii="Arial" w:eastAsia="Times New Roman" w:hAnsi="Arial" w:cs="Arial"/>
          <w:lang w:eastAsia="pl-PL"/>
        </w:rPr>
        <w:t>-</w:t>
      </w:r>
      <w:r w:rsidR="00E65213" w:rsidRPr="00DB3E7A">
        <w:rPr>
          <w:rFonts w:ascii="Arial" w:eastAsia="Times New Roman" w:hAnsi="Arial" w:cs="Arial"/>
          <w:lang w:eastAsia="pl-PL"/>
        </w:rPr>
        <w:t>0</w:t>
      </w:r>
      <w:r w:rsidR="0036333E">
        <w:rPr>
          <w:rFonts w:ascii="Arial" w:eastAsia="Times New Roman" w:hAnsi="Arial" w:cs="Arial"/>
          <w:lang w:eastAsia="pl-PL"/>
        </w:rPr>
        <w:t>5</w:t>
      </w:r>
      <w:r w:rsidR="00C53B90" w:rsidRPr="00DB3E7A">
        <w:rPr>
          <w:rFonts w:ascii="Arial" w:eastAsia="Times New Roman" w:hAnsi="Arial" w:cs="Arial"/>
          <w:lang w:eastAsia="pl-PL"/>
        </w:rPr>
        <w:t>-</w:t>
      </w:r>
      <w:r w:rsidR="0036333E">
        <w:rPr>
          <w:rFonts w:ascii="Arial" w:eastAsia="Times New Roman" w:hAnsi="Arial" w:cs="Arial"/>
          <w:lang w:eastAsia="pl-PL"/>
        </w:rPr>
        <w:t>16</w:t>
      </w:r>
      <w:r w:rsidR="00676B65">
        <w:rPr>
          <w:rFonts w:ascii="Arial" w:eastAsia="Times New Roman" w:hAnsi="Arial" w:cs="Arial"/>
          <w:lang w:eastAsia="pl-PL"/>
        </w:rPr>
        <w:tab/>
      </w:r>
      <w:r w:rsidR="00676B65">
        <w:rPr>
          <w:rFonts w:ascii="Arial" w:eastAsia="Times New Roman" w:hAnsi="Arial" w:cs="Arial"/>
          <w:lang w:eastAsia="pl-PL"/>
        </w:rPr>
        <w:tab/>
      </w:r>
      <w:r w:rsidR="00676B65">
        <w:rPr>
          <w:rFonts w:ascii="Arial" w:eastAsia="Times New Roman" w:hAnsi="Arial" w:cs="Arial"/>
          <w:lang w:eastAsia="pl-PL"/>
        </w:rPr>
        <w:tab/>
      </w:r>
      <w:r w:rsidR="00676B65">
        <w:rPr>
          <w:rFonts w:ascii="Arial" w:eastAsia="Times New Roman" w:hAnsi="Arial" w:cs="Arial"/>
          <w:lang w:eastAsia="pl-PL"/>
        </w:rPr>
        <w:tab/>
        <w:t xml:space="preserve">Tomasz Woźniak – Wójt Gminy </w:t>
      </w:r>
    </w:p>
    <w:p w:rsidR="00C53B90" w:rsidRPr="00C53B90" w:rsidRDefault="00C53B90" w:rsidP="00C53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:rsidR="00C53B90" w:rsidRPr="00C53B90" w:rsidRDefault="00C53B90" w:rsidP="00C5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</w:t>
      </w:r>
      <w:r w:rsidRPr="00C53B90">
        <w:rPr>
          <w:rFonts w:ascii="Arial" w:eastAsia="Times New Roman" w:hAnsi="Arial" w:cs="Arial"/>
          <w:sz w:val="20"/>
          <w:szCs w:val="20"/>
          <w:lang w:eastAsia="pl-PL"/>
        </w:rPr>
        <w:t>(podpis osoby zatwierdzającej)</w:t>
      </w:r>
    </w:p>
    <w:p w:rsidR="008704FE" w:rsidRPr="00C53B90" w:rsidRDefault="008704FE" w:rsidP="009F0475">
      <w:pPr>
        <w:rPr>
          <w:rFonts w:ascii="Arial" w:hAnsi="Arial" w:cs="Arial"/>
        </w:rPr>
      </w:pPr>
    </w:p>
    <w:sectPr w:rsidR="008704FE" w:rsidRPr="00C5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7B"/>
    <w:multiLevelType w:val="hybridMultilevel"/>
    <w:tmpl w:val="3F040CA4"/>
    <w:lvl w:ilvl="0" w:tplc="2C5E83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95607"/>
    <w:multiLevelType w:val="hybridMultilevel"/>
    <w:tmpl w:val="2B1080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AC3165"/>
    <w:multiLevelType w:val="hybridMultilevel"/>
    <w:tmpl w:val="65CE3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72EC"/>
    <w:multiLevelType w:val="hybridMultilevel"/>
    <w:tmpl w:val="6D9C5D7A"/>
    <w:lvl w:ilvl="0" w:tplc="CD1A051A">
      <w:start w:val="2"/>
      <w:numFmt w:val="decimal"/>
      <w:lvlText w:val="%1.)"/>
      <w:lvlJc w:val="left"/>
      <w:pPr>
        <w:tabs>
          <w:tab w:val="num" w:pos="2400"/>
        </w:tabs>
        <w:ind w:left="240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F37C913A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82140"/>
    <w:multiLevelType w:val="hybridMultilevel"/>
    <w:tmpl w:val="AB3A7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1C5F2B0A"/>
    <w:multiLevelType w:val="hybridMultilevel"/>
    <w:tmpl w:val="96581472"/>
    <w:lvl w:ilvl="0" w:tplc="8B0CA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B39F0"/>
    <w:multiLevelType w:val="hybridMultilevel"/>
    <w:tmpl w:val="7B3E8E58"/>
    <w:lvl w:ilvl="0" w:tplc="3EE40804">
      <w:start w:val="3"/>
      <w:numFmt w:val="decimal"/>
      <w:lvlText w:val="%1)"/>
      <w:lvlJc w:val="left"/>
      <w:pPr>
        <w:tabs>
          <w:tab w:val="num" w:pos="3756"/>
        </w:tabs>
        <w:ind w:left="3756" w:hanging="360"/>
      </w:pPr>
      <w:rPr>
        <w:rFonts w:hint="default"/>
        <w:sz w:val="22"/>
        <w:szCs w:val="22"/>
      </w:rPr>
    </w:lvl>
    <w:lvl w:ilvl="1" w:tplc="2DF43AD6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713D1"/>
    <w:multiLevelType w:val="hybridMultilevel"/>
    <w:tmpl w:val="FEF0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2F9F"/>
    <w:multiLevelType w:val="hybridMultilevel"/>
    <w:tmpl w:val="3DB49A8C"/>
    <w:lvl w:ilvl="0" w:tplc="7870E2B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9460A79"/>
    <w:multiLevelType w:val="hybridMultilevel"/>
    <w:tmpl w:val="20AA7C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C6A2638"/>
    <w:multiLevelType w:val="hybridMultilevel"/>
    <w:tmpl w:val="72D26330"/>
    <w:lvl w:ilvl="0" w:tplc="C9E4D5BE">
      <w:start w:val="1"/>
      <w:numFmt w:val="decimal"/>
      <w:lvlText w:val="%1)"/>
      <w:lvlJc w:val="left"/>
      <w:pPr>
        <w:tabs>
          <w:tab w:val="num" w:pos="3756"/>
        </w:tabs>
        <w:ind w:left="375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65B09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2707A"/>
    <w:multiLevelType w:val="hybridMultilevel"/>
    <w:tmpl w:val="6DE6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0978"/>
    <w:multiLevelType w:val="hybridMultilevel"/>
    <w:tmpl w:val="EC368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5873"/>
    <w:multiLevelType w:val="hybridMultilevel"/>
    <w:tmpl w:val="C00E7C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743B38"/>
    <w:multiLevelType w:val="hybridMultilevel"/>
    <w:tmpl w:val="63E01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556687"/>
    <w:multiLevelType w:val="hybridMultilevel"/>
    <w:tmpl w:val="D7B6F38C"/>
    <w:lvl w:ilvl="0" w:tplc="E5C661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AD0CA9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3B6446"/>
    <w:multiLevelType w:val="hybridMultilevel"/>
    <w:tmpl w:val="514C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4410"/>
    <w:multiLevelType w:val="hybridMultilevel"/>
    <w:tmpl w:val="0D82A09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FD52EFE"/>
    <w:multiLevelType w:val="hybridMultilevel"/>
    <w:tmpl w:val="F66AF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F052D"/>
    <w:multiLevelType w:val="hybridMultilevel"/>
    <w:tmpl w:val="370C23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B170E"/>
    <w:multiLevelType w:val="hybridMultilevel"/>
    <w:tmpl w:val="509E4F34"/>
    <w:lvl w:ilvl="0" w:tplc="04150017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 w15:restartNumberingAfterBreak="0">
    <w:nsid w:val="69095ABE"/>
    <w:multiLevelType w:val="hybridMultilevel"/>
    <w:tmpl w:val="D32CD5C6"/>
    <w:lvl w:ilvl="0" w:tplc="DE668C9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9FA6BFD"/>
    <w:multiLevelType w:val="hybridMultilevel"/>
    <w:tmpl w:val="247854C8"/>
    <w:lvl w:ilvl="0" w:tplc="0478B7CC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60717"/>
    <w:multiLevelType w:val="hybridMultilevel"/>
    <w:tmpl w:val="6B484846"/>
    <w:lvl w:ilvl="0" w:tplc="9D5C5878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D4F3F2A"/>
    <w:multiLevelType w:val="hybridMultilevel"/>
    <w:tmpl w:val="9378F9B0"/>
    <w:lvl w:ilvl="0" w:tplc="DE4EE0F6">
      <w:start w:val="1"/>
      <w:numFmt w:val="bullet"/>
      <w:lvlText w:val="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</w:rPr>
    </w:lvl>
    <w:lvl w:ilvl="1" w:tplc="04150019">
      <w:start w:val="4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E80734"/>
    <w:multiLevelType w:val="hybridMultilevel"/>
    <w:tmpl w:val="16E009AA"/>
    <w:lvl w:ilvl="0" w:tplc="9D5C587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F760F9"/>
    <w:multiLevelType w:val="hybridMultilevel"/>
    <w:tmpl w:val="472EF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A10A7"/>
    <w:multiLevelType w:val="hybridMultilevel"/>
    <w:tmpl w:val="3058181C"/>
    <w:lvl w:ilvl="0" w:tplc="01AA25CE">
      <w:start w:val="4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857E9"/>
    <w:multiLevelType w:val="hybridMultilevel"/>
    <w:tmpl w:val="4D366BC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8650090"/>
    <w:multiLevelType w:val="hybridMultilevel"/>
    <w:tmpl w:val="56487EA6"/>
    <w:lvl w:ilvl="0" w:tplc="50564FB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C0408"/>
    <w:multiLevelType w:val="hybridMultilevel"/>
    <w:tmpl w:val="4BA8C780"/>
    <w:lvl w:ilvl="0" w:tplc="7CEA916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292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D4267"/>
    <w:multiLevelType w:val="hybridMultilevel"/>
    <w:tmpl w:val="66BA8F28"/>
    <w:lvl w:ilvl="0" w:tplc="9DAE94C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24"/>
  </w:num>
  <w:num w:numId="8">
    <w:abstractNumId w:val="19"/>
  </w:num>
  <w:num w:numId="9">
    <w:abstractNumId w:val="15"/>
  </w:num>
  <w:num w:numId="10">
    <w:abstractNumId w:val="22"/>
  </w:num>
  <w:num w:numId="11">
    <w:abstractNumId w:val="17"/>
  </w:num>
  <w:num w:numId="12">
    <w:abstractNumId w:val="18"/>
  </w:num>
  <w:num w:numId="13">
    <w:abstractNumId w:val="26"/>
  </w:num>
  <w:num w:numId="14">
    <w:abstractNumId w:val="12"/>
  </w:num>
  <w:num w:numId="15">
    <w:abstractNumId w:val="32"/>
  </w:num>
  <w:num w:numId="16">
    <w:abstractNumId w:val="25"/>
  </w:num>
  <w:num w:numId="17">
    <w:abstractNumId w:val="3"/>
  </w:num>
  <w:num w:numId="18">
    <w:abstractNumId w:val="23"/>
  </w:num>
  <w:num w:numId="19">
    <w:abstractNumId w:val="28"/>
  </w:num>
  <w:num w:numId="20">
    <w:abstractNumId w:val="0"/>
  </w:num>
  <w:num w:numId="21">
    <w:abstractNumId w:val="31"/>
  </w:num>
  <w:num w:numId="22">
    <w:abstractNumId w:val="21"/>
  </w:num>
  <w:num w:numId="23">
    <w:abstractNumId w:val="8"/>
  </w:num>
  <w:num w:numId="24">
    <w:abstractNumId w:val="20"/>
  </w:num>
  <w:num w:numId="25">
    <w:abstractNumId w:val="5"/>
  </w:num>
  <w:num w:numId="26">
    <w:abstractNumId w:val="11"/>
  </w:num>
  <w:num w:numId="27">
    <w:abstractNumId w:val="7"/>
  </w:num>
  <w:num w:numId="28">
    <w:abstractNumId w:val="29"/>
  </w:num>
  <w:num w:numId="29">
    <w:abstractNumId w:val="6"/>
  </w:num>
  <w:num w:numId="30">
    <w:abstractNumId w:val="10"/>
  </w:num>
  <w:num w:numId="31">
    <w:abstractNumId w:val="4"/>
  </w:num>
  <w:num w:numId="32">
    <w:abstractNumId w:val="16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62"/>
    <w:rsid w:val="00015EC3"/>
    <w:rsid w:val="000560F6"/>
    <w:rsid w:val="0006226F"/>
    <w:rsid w:val="00077EB1"/>
    <w:rsid w:val="00095F47"/>
    <w:rsid w:val="000C352D"/>
    <w:rsid w:val="000D4BDB"/>
    <w:rsid w:val="000D5807"/>
    <w:rsid w:val="00110DB5"/>
    <w:rsid w:val="00116933"/>
    <w:rsid w:val="001273B6"/>
    <w:rsid w:val="0015237A"/>
    <w:rsid w:val="00164489"/>
    <w:rsid w:val="001811CA"/>
    <w:rsid w:val="00192D74"/>
    <w:rsid w:val="001B10EF"/>
    <w:rsid w:val="001C73A7"/>
    <w:rsid w:val="001E372A"/>
    <w:rsid w:val="001F4D05"/>
    <w:rsid w:val="00203662"/>
    <w:rsid w:val="002412AB"/>
    <w:rsid w:val="002478C1"/>
    <w:rsid w:val="00276F56"/>
    <w:rsid w:val="00292A10"/>
    <w:rsid w:val="002C4821"/>
    <w:rsid w:val="00314187"/>
    <w:rsid w:val="003260EF"/>
    <w:rsid w:val="00330C20"/>
    <w:rsid w:val="0033577D"/>
    <w:rsid w:val="00352563"/>
    <w:rsid w:val="0036333E"/>
    <w:rsid w:val="003810EF"/>
    <w:rsid w:val="003A78CF"/>
    <w:rsid w:val="003C03A3"/>
    <w:rsid w:val="003C0D51"/>
    <w:rsid w:val="003C4A21"/>
    <w:rsid w:val="003E142B"/>
    <w:rsid w:val="003F3568"/>
    <w:rsid w:val="00442B0B"/>
    <w:rsid w:val="004435BF"/>
    <w:rsid w:val="00466B4A"/>
    <w:rsid w:val="00484CA4"/>
    <w:rsid w:val="0049281E"/>
    <w:rsid w:val="00510F46"/>
    <w:rsid w:val="00513C2D"/>
    <w:rsid w:val="00521E9E"/>
    <w:rsid w:val="00545B5E"/>
    <w:rsid w:val="00581595"/>
    <w:rsid w:val="00584996"/>
    <w:rsid w:val="00613667"/>
    <w:rsid w:val="006321A8"/>
    <w:rsid w:val="006327DF"/>
    <w:rsid w:val="00676B65"/>
    <w:rsid w:val="006D1B6F"/>
    <w:rsid w:val="006E75FF"/>
    <w:rsid w:val="007B3DA8"/>
    <w:rsid w:val="007B69DB"/>
    <w:rsid w:val="007C52C6"/>
    <w:rsid w:val="00821437"/>
    <w:rsid w:val="008433EB"/>
    <w:rsid w:val="0085518E"/>
    <w:rsid w:val="008658D8"/>
    <w:rsid w:val="0086767C"/>
    <w:rsid w:val="008704FE"/>
    <w:rsid w:val="00881A8D"/>
    <w:rsid w:val="00896A87"/>
    <w:rsid w:val="008A268E"/>
    <w:rsid w:val="008A389C"/>
    <w:rsid w:val="008E30A8"/>
    <w:rsid w:val="00906B3E"/>
    <w:rsid w:val="00911563"/>
    <w:rsid w:val="00921E29"/>
    <w:rsid w:val="009557F7"/>
    <w:rsid w:val="00962FE5"/>
    <w:rsid w:val="009B6481"/>
    <w:rsid w:val="009F0475"/>
    <w:rsid w:val="00A13256"/>
    <w:rsid w:val="00A37102"/>
    <w:rsid w:val="00A468DD"/>
    <w:rsid w:val="00A5099F"/>
    <w:rsid w:val="00A7317F"/>
    <w:rsid w:val="00A734A3"/>
    <w:rsid w:val="00A740F0"/>
    <w:rsid w:val="00A770F1"/>
    <w:rsid w:val="00A95476"/>
    <w:rsid w:val="00AE6218"/>
    <w:rsid w:val="00AF77C0"/>
    <w:rsid w:val="00B0088D"/>
    <w:rsid w:val="00B52E79"/>
    <w:rsid w:val="00B63B7E"/>
    <w:rsid w:val="00B81ECD"/>
    <w:rsid w:val="00B8377B"/>
    <w:rsid w:val="00B9362A"/>
    <w:rsid w:val="00BA0C9A"/>
    <w:rsid w:val="00BB3FDB"/>
    <w:rsid w:val="00C024C7"/>
    <w:rsid w:val="00C110CD"/>
    <w:rsid w:val="00C5343C"/>
    <w:rsid w:val="00C53B90"/>
    <w:rsid w:val="00C677EE"/>
    <w:rsid w:val="00CB39A1"/>
    <w:rsid w:val="00CB613B"/>
    <w:rsid w:val="00CF66FB"/>
    <w:rsid w:val="00D170E7"/>
    <w:rsid w:val="00D904AC"/>
    <w:rsid w:val="00DA7A23"/>
    <w:rsid w:val="00DB3E7A"/>
    <w:rsid w:val="00DB59EB"/>
    <w:rsid w:val="00DC6676"/>
    <w:rsid w:val="00E445AD"/>
    <w:rsid w:val="00E65213"/>
    <w:rsid w:val="00E71E2B"/>
    <w:rsid w:val="00E91642"/>
    <w:rsid w:val="00ED1729"/>
    <w:rsid w:val="00ED2BB8"/>
    <w:rsid w:val="00F04DB4"/>
    <w:rsid w:val="00F12DB6"/>
    <w:rsid w:val="00F74D9B"/>
    <w:rsid w:val="00F92C8C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0562A-5B20-4328-9006-205E0F7C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A0C9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A0C9A"/>
    <w:pPr>
      <w:ind w:left="720"/>
      <w:contextualSpacing/>
    </w:pPr>
  </w:style>
  <w:style w:type="character" w:styleId="Hipercze">
    <w:name w:val="Hyperlink"/>
    <w:rsid w:val="00BA0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3FBD-F005-4BB2-9E8B-22E7C1D9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3420</Words>
  <Characters>20525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RadekR</cp:lastModifiedBy>
  <cp:revision>22</cp:revision>
  <cp:lastPrinted>2017-05-16T07:15:00Z</cp:lastPrinted>
  <dcterms:created xsi:type="dcterms:W3CDTF">2017-04-12T11:58:00Z</dcterms:created>
  <dcterms:modified xsi:type="dcterms:W3CDTF">2017-05-16T07:17:00Z</dcterms:modified>
</cp:coreProperties>
</file>